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Ledermøde den 25. september 2022</w:t>
      </w:r>
    </w:p>
    <w:p w:rsid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Tilstede:Ole, Mads, Tudse, Frank,Skum og Timon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Afbud : Camilla, Laila og Rasmus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Manglende afbud:Ravn, Jordbær, Plys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1. Juletræer og Julelejr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Frank informere om nyt juletræes set up. Enhedspris.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Vi starter op med salg 26 &amp; 27/11 både fra Gammelgård og Plantagen.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Weekenden før den 19 &amp; 20/11 skal der sættes telt og skilte  op og trækkes strøm osv... SÆT X i kalenderen allerede.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110C"/>
          <w:sz w:val="24"/>
          <w:szCs w:val="24"/>
          <w:lang w:eastAsia="da-DK"/>
        </w:rPr>
        <w:t>Man</w:t>
      </w: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 kan allerede tilmelde sig via gruppens hjemmeside til salg af juletræer.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Julelejr= FDF Tikøb Ole har en ide og oplæg. 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Lejrskrivelse og tilmeldning senest uge 42.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Lejrteam: </w:t>
      </w:r>
      <w:r w:rsidRPr="00E3705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da-DK"/>
        </w:rPr>
        <w:t>Rasmus, Ravn, Jordbær,Plys. som står for en skrivelse til spejderne og planlægning af transport til og fra lejren.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Post oplægget laver Ole.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Indkøb:Ole og Frank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2. Gruppesommerlejr.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50 års gruppesommerlejr. Uge 28 Avnstrup Falster. Tudse har været i dialog med Martin, og det er et meget spændende center.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Mads udtaler at junior overvejer at tage på kanolejr i Sverige. (Mangler sikkerheds og instruktørkursus bestået)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Tudse giver udtryk for at Troppen måske også planlægger andet tiltag selvstændig Tropslejr. Hvilket blev bekræftet af Skum, da hun ankom.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Skum gav udtryk, for at der var forbehold for deltagelse af enkelte ledere fra Troppen.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Klanen tager til Østrig 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Mads og Skum kommer tilbage med en indikation om grensommerlejre. Inden uge 42.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Det har været Franks opfattelse at både Klan og Trop ville planlægge selvstændige sommerlejre i anden uge end gruppelejren og deltage på begge.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br/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3. Vision skal vi havde en ny.?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Mads er ikke enig med hele formuleringen i nuværende rød tråd. Kan godt godkende grenbeskrivelse men vil gerne havde lidt anderledes formulering på leder/Klan og generelt.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Generelt er alle enige om værdien, med enkelte ændringer som bearbejdes på visiondag.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Det besluttes at der indkaldelse til visiondag. Evt i forbindelse som lederweekend eller kursus.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Der laves et oplæg og alle grene snakker intern om formulering og andet inden visiondag.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lastRenderedPageBreak/>
        <w:t>Frank snakker med Søren om et oplæg.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4.Deadline og overholdelse af disse.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Vi er blevet bedre til at overholde eller melde afbud.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Deadline kalender. Ligger i medlemssystem.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Som en grund regel på Hjortetakken er deadline følgende: Udgivelse 1.Januar = deadline </w:t>
      </w:r>
      <w:hyperlink r:id="rId5" w:tgtFrame="_blank" w:history="1">
        <w:r w:rsidRPr="00E37052">
          <w:rPr>
            <w:rFonts w:ascii="Segoe UI" w:eastAsia="Times New Roman" w:hAnsi="Segoe UI" w:cs="Segoe UI"/>
            <w:color w:val="00110C"/>
            <w:sz w:val="24"/>
            <w:szCs w:val="24"/>
            <w:lang w:eastAsia="da-DK"/>
          </w:rPr>
          <w:t>1.december/1.april=1.marts/</w:t>
        </w:r>
      </w:hyperlink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 1 Juli=1 juni/ 1 oktober=1 september.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Alle andre deadlines, er udfra det enkelte projekt.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5.Medlemsudvikling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Fokus på dette løbende og en lille bekymring fra Frank omkring udmeldelser. Da han synes at der har været forholdsvis mange udmeldelser iår.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Fokus på nye spejdere til Trop og Junior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Det kom frem, at Mads i </w:t>
      </w:r>
      <w:r w:rsidRPr="00E37052">
        <w:rPr>
          <w:rFonts w:ascii="Segoe UI" w:eastAsia="Times New Roman" w:hAnsi="Segoe UI" w:cs="Segoe UI"/>
          <w:color w:val="00110C"/>
          <w:sz w:val="24"/>
          <w:szCs w:val="24"/>
          <w:lang w:eastAsia="da-DK"/>
        </w:rPr>
        <w:t>torsdag</w:t>
      </w: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 22/9 havde stået alene og nogle ledere havde meldt afbud 17 min før møde start. Dette er ikke acceptabelt.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Frank laver udkast til flyvers.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6.evaluering SL 2022.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Eksternt.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Aktivitets tilmeldning virkede ikke. POP UP var ok. Tilmeldningssystem var ikke ok, afbestilling virkede ikke.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Ledere havde ikke tilmeldt sig, i forhold til SL 2022.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Deadline for tilbagebetaling. Vedtagelse af skæringsdato.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Positiv tilbagemeldning for en fælles madplan.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Internt.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Hurtigere information i forhold til så stor lejr til forældre/spejdere. Vi var dog udfordret med SL info niveau optil lejren.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Madmor manglede- ifølge. mads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Mulighed, for at holde ledermøde- hvis madmor. Eller koordinator er med på lejren.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Forventningafsteming af Madmor rolle.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Nogle ledere gav udtryk for bekymring omkring en madmor, på en lejr i forhold arbejdsindsatsen fra ledelsen.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da-DK"/>
        </w:rPr>
        <w:t>7.evt</w:t>
      </w: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Udmeldelse/indmeldelse kun via </w:t>
      </w:r>
      <w:hyperlink r:id="rId6" w:tgtFrame="_blank" w:history="1">
        <w:r w:rsidRPr="00E37052">
          <w:rPr>
            <w:rFonts w:ascii="Segoe UI" w:eastAsia="Times New Roman" w:hAnsi="Segoe UI" w:cs="Segoe UI"/>
            <w:color w:val="00110C"/>
            <w:sz w:val="24"/>
            <w:szCs w:val="24"/>
            <w:lang w:eastAsia="da-DK"/>
          </w:rPr>
          <w:t>Info@hjortespringspejder.dk</w:t>
        </w:r>
      </w:hyperlink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 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Frank kommer rundt på møderne, det næste stykke tid og aflevere nøgler til de ledere som mangler. Nyt kodeord pr.1 oktober.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Kort info omkring evalueringsmøde med andre grupper fra Kommunen og nye tiltag i BUS regi-Partnerskabsaftale og fastelavnsløb 19/2-2023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Nye spejdere og velkomstpakke 50 nye pakker ligges i hytten.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tørklæder=forældre syning- Det er en forældreopgave. i fremtiden, dog skal denne opgave ligges udtil forældrene i god tid.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lastRenderedPageBreak/>
        <w:t>ved Mikro opstart ny tørklæde farve orange til mikro.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Det aftales jf. korpset love og af hensyn til modenhed, at alle i fremtiden Hjælpere,Assistenter og Ledere som minimum er fyldt 15 år.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Raftelade byggeri, den 2/10 og 9/10 begge dage er søndage og planlagt som aktivitet imellemtiden at spejderne er på </w:t>
      </w:r>
      <w:hyperlink r:id="rId7" w:tgtFrame="_blank" w:history="1">
        <w:r w:rsidRPr="00E37052">
          <w:rPr>
            <w:rFonts w:ascii="Segoe UI" w:eastAsia="Times New Roman" w:hAnsi="Segoe UI" w:cs="Segoe UI"/>
            <w:color w:val="00110C"/>
            <w:sz w:val="24"/>
            <w:szCs w:val="24"/>
            <w:lang w:eastAsia="da-DK"/>
          </w:rPr>
          <w:t>divisionstur.SKUM/TUDSE</w:t>
        </w:r>
      </w:hyperlink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 er tovholdere og alle er mere end velkommen til at hjælpe.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Tak for et godt møde.</w:t>
      </w:r>
    </w:p>
    <w:p w:rsidR="00E37052" w:rsidRPr="00E37052" w:rsidRDefault="00E37052" w:rsidP="00E3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br/>
      </w:r>
    </w:p>
    <w:p w:rsidR="00E37052" w:rsidRPr="00E37052" w:rsidRDefault="00E37052" w:rsidP="00E3705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---------- Videresendt besked ----------</w:t>
      </w:r>
    </w:p>
    <w:p w:rsidR="00E37052" w:rsidRPr="00E37052" w:rsidRDefault="00E37052" w:rsidP="00E370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</w:pP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Fra: Frank Kofoed &lt;</w:t>
      </w:r>
      <w:r w:rsidRPr="00E37052">
        <w:rPr>
          <w:rFonts w:ascii="Segoe UI" w:eastAsia="Times New Roman" w:hAnsi="Segoe UI" w:cs="Segoe UI"/>
          <w:color w:val="00110C"/>
          <w:sz w:val="24"/>
          <w:szCs w:val="24"/>
          <w:lang w:eastAsia="da-DK"/>
        </w:rPr>
        <w:t>frank@troldklov.eu</w:t>
      </w:r>
      <w:r w:rsidRPr="00E37052">
        <w:rPr>
          <w:rFonts w:ascii="Segoe UI" w:eastAsia="Times New Roman" w:hAnsi="Segoe UI" w:cs="Segoe UI"/>
          <w:color w:val="000000"/>
          <w:sz w:val="24"/>
          <w:szCs w:val="24"/>
          <w:lang w:eastAsia="da-DK"/>
        </w:rPr>
        <w:t>&gt;</w:t>
      </w:r>
    </w:p>
    <w:p w:rsidR="00A013DB" w:rsidRDefault="00A013DB"/>
    <w:sectPr w:rsidR="00A013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52"/>
    <w:rsid w:val="00A013DB"/>
    <w:rsid w:val="00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E37052"/>
  </w:style>
  <w:style w:type="character" w:styleId="Hyperlink">
    <w:name w:val="Hyperlink"/>
    <w:basedOn w:val="DefaultParagraphFont"/>
    <w:uiPriority w:val="99"/>
    <w:semiHidden/>
    <w:unhideWhenUsed/>
    <w:rsid w:val="00E37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E37052"/>
  </w:style>
  <w:style w:type="character" w:styleId="Hyperlink">
    <w:name w:val="Hyperlink"/>
    <w:basedOn w:val="DefaultParagraphFont"/>
    <w:uiPriority w:val="99"/>
    <w:semiHidden/>
    <w:unhideWhenUsed/>
    <w:rsid w:val="00E37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visionstur.skum/TUD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jortespringspejder.dk" TargetMode="External"/><Relationship Id="rId5" Type="http://schemas.openxmlformats.org/officeDocument/2006/relationships/hyperlink" Target="http://1.december/1.april=1.mar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2022-09-29T16:15:00Z</dcterms:created>
  <dcterms:modified xsi:type="dcterms:W3CDTF">2022-09-29T16:19:00Z</dcterms:modified>
</cp:coreProperties>
</file>