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1195"/>
        <w:gridCol w:w="5847"/>
      </w:tblGrid>
      <w:tr w:rsidR="007F4491" w:rsidRPr="00D4348E" w:rsidTr="00782CB7">
        <w:tc>
          <w:tcPr>
            <w:tcW w:w="1195" w:type="dxa"/>
          </w:tcPr>
          <w:p w:rsidR="007F4491" w:rsidRPr="005963C6" w:rsidRDefault="00782CB7" w:rsidP="00782CB7">
            <w:pPr>
              <w:spacing w:after="120"/>
              <w:rPr>
                <w:b/>
                <w:sz w:val="22"/>
                <w:szCs w:val="22"/>
                <w:lang w:val="da-DK"/>
              </w:rPr>
            </w:pPr>
            <w:r w:rsidRPr="005963C6">
              <w:rPr>
                <w:b/>
                <w:sz w:val="22"/>
                <w:szCs w:val="22"/>
                <w:lang w:val="da-DK"/>
              </w:rPr>
              <w:t>Fredag</w:t>
            </w:r>
          </w:p>
        </w:tc>
        <w:tc>
          <w:tcPr>
            <w:tcW w:w="5847" w:type="dxa"/>
          </w:tcPr>
          <w:p w:rsidR="007F4491" w:rsidRPr="005963C6" w:rsidRDefault="00543701" w:rsidP="00782CB7">
            <w:pPr>
              <w:rPr>
                <w:sz w:val="22"/>
                <w:szCs w:val="22"/>
                <w:lang w:val="da-DK"/>
              </w:rPr>
            </w:pPr>
            <w:r w:rsidRPr="005963C6">
              <w:rPr>
                <w:b/>
                <w:sz w:val="22"/>
                <w:szCs w:val="22"/>
                <w:lang w:val="da-DK"/>
              </w:rPr>
              <w:t xml:space="preserve">For spejdere, </w:t>
            </w:r>
            <w:r w:rsidR="00C02B09" w:rsidRPr="005963C6">
              <w:rPr>
                <w:b/>
                <w:sz w:val="22"/>
                <w:szCs w:val="22"/>
                <w:lang w:val="da-DK"/>
              </w:rPr>
              <w:t>ledere</w:t>
            </w:r>
            <w:r w:rsidR="00E0013E" w:rsidRPr="005963C6">
              <w:rPr>
                <w:b/>
                <w:sz w:val="22"/>
                <w:szCs w:val="22"/>
                <w:lang w:val="da-DK"/>
              </w:rPr>
              <w:t>, hjælpere</w:t>
            </w:r>
            <w:r w:rsidR="00C02B09" w:rsidRPr="005963C6">
              <w:rPr>
                <w:b/>
                <w:sz w:val="22"/>
                <w:szCs w:val="22"/>
                <w:lang w:val="da-DK"/>
              </w:rPr>
              <w:t xml:space="preserve"> og </w:t>
            </w:r>
            <w:r w:rsidRPr="005963C6">
              <w:rPr>
                <w:b/>
                <w:sz w:val="22"/>
                <w:szCs w:val="22"/>
                <w:lang w:val="da-DK"/>
              </w:rPr>
              <w:t>bestyrelse med familie</w:t>
            </w:r>
          </w:p>
        </w:tc>
      </w:tr>
      <w:tr w:rsidR="000E5585" w:rsidRPr="00D4348E">
        <w:tc>
          <w:tcPr>
            <w:tcW w:w="1195" w:type="dxa"/>
          </w:tcPr>
          <w:p w:rsidR="007F4491" w:rsidRPr="005963C6" w:rsidRDefault="007F4491" w:rsidP="009802D1">
            <w:pPr>
              <w:rPr>
                <w:sz w:val="22"/>
                <w:szCs w:val="22"/>
                <w:lang w:val="da-DK"/>
              </w:rPr>
            </w:pPr>
            <w:r w:rsidRPr="005963C6">
              <w:rPr>
                <w:sz w:val="22"/>
                <w:szCs w:val="22"/>
                <w:lang w:val="da-DK"/>
              </w:rPr>
              <w:t>1</w:t>
            </w:r>
            <w:r w:rsidR="009855CA">
              <w:rPr>
                <w:sz w:val="22"/>
                <w:szCs w:val="22"/>
                <w:lang w:val="da-DK"/>
              </w:rPr>
              <w:t>7</w:t>
            </w:r>
            <w:r w:rsidRPr="005963C6">
              <w:rPr>
                <w:sz w:val="22"/>
                <w:szCs w:val="22"/>
                <w:lang w:val="da-DK"/>
              </w:rPr>
              <w:t>:</w:t>
            </w:r>
            <w:r w:rsidR="009855CA">
              <w:rPr>
                <w:sz w:val="22"/>
                <w:szCs w:val="22"/>
                <w:lang w:val="da-DK"/>
              </w:rPr>
              <w:t>5</w:t>
            </w:r>
            <w:r w:rsidR="009802D1">
              <w:rPr>
                <w:sz w:val="22"/>
                <w:szCs w:val="22"/>
                <w:lang w:val="da-DK"/>
              </w:rPr>
              <w:t>5</w:t>
            </w:r>
          </w:p>
        </w:tc>
        <w:tc>
          <w:tcPr>
            <w:tcW w:w="5847" w:type="dxa"/>
          </w:tcPr>
          <w:p w:rsidR="007F4491" w:rsidRPr="005963C6" w:rsidRDefault="00D61C4F" w:rsidP="00C52BD4">
            <w:pPr>
              <w:rPr>
                <w:sz w:val="22"/>
                <w:szCs w:val="22"/>
                <w:lang w:val="da-DK"/>
              </w:rPr>
            </w:pPr>
            <w:r w:rsidRPr="005963C6">
              <w:rPr>
                <w:sz w:val="22"/>
                <w:szCs w:val="22"/>
                <w:lang w:val="da-DK"/>
              </w:rPr>
              <w:t xml:space="preserve">Vi mødes </w:t>
            </w:r>
            <w:r w:rsidR="00C52BD4">
              <w:rPr>
                <w:sz w:val="22"/>
                <w:szCs w:val="22"/>
                <w:lang w:val="da-DK"/>
              </w:rPr>
              <w:t>ved</w:t>
            </w:r>
            <w:r w:rsidR="00C52BD4" w:rsidRPr="005963C6">
              <w:rPr>
                <w:sz w:val="22"/>
                <w:szCs w:val="22"/>
                <w:lang w:val="da-DK"/>
              </w:rPr>
              <w:t xml:space="preserve"> </w:t>
            </w:r>
            <w:r w:rsidR="0066314B">
              <w:rPr>
                <w:sz w:val="22"/>
                <w:szCs w:val="22"/>
                <w:lang w:val="da-DK"/>
              </w:rPr>
              <w:t>Præstebro kirke (overfor Herlev hospital)</w:t>
            </w:r>
            <w:r w:rsidR="00846E87">
              <w:rPr>
                <w:sz w:val="22"/>
                <w:szCs w:val="22"/>
                <w:lang w:val="da-DK"/>
              </w:rPr>
              <w:t>,</w:t>
            </w:r>
            <w:r w:rsidR="0066314B">
              <w:rPr>
                <w:sz w:val="22"/>
                <w:szCs w:val="22"/>
                <w:lang w:val="da-DK"/>
              </w:rPr>
              <w:t xml:space="preserve"> </w:t>
            </w:r>
            <w:r w:rsidRPr="005963C6">
              <w:rPr>
                <w:sz w:val="22"/>
                <w:szCs w:val="22"/>
                <w:lang w:val="da-DK"/>
              </w:rPr>
              <w:t xml:space="preserve"> </w:t>
            </w:r>
          </w:p>
        </w:tc>
      </w:tr>
      <w:tr w:rsidR="007F4491" w:rsidRPr="00D4348E">
        <w:tc>
          <w:tcPr>
            <w:tcW w:w="1195" w:type="dxa"/>
          </w:tcPr>
          <w:p w:rsidR="007F4491" w:rsidRPr="005963C6" w:rsidRDefault="00D61C4F" w:rsidP="00D61C4F">
            <w:pPr>
              <w:rPr>
                <w:sz w:val="22"/>
                <w:szCs w:val="22"/>
                <w:lang w:val="da-DK"/>
              </w:rPr>
            </w:pPr>
            <w:r w:rsidRPr="005963C6">
              <w:rPr>
                <w:sz w:val="22"/>
                <w:szCs w:val="22"/>
                <w:lang w:val="da-DK"/>
              </w:rPr>
              <w:t>20</w:t>
            </w:r>
            <w:r w:rsidR="00166D7C" w:rsidRPr="005963C6">
              <w:rPr>
                <w:sz w:val="22"/>
                <w:szCs w:val="22"/>
                <w:lang w:val="da-DK"/>
              </w:rPr>
              <w:t>:</w:t>
            </w:r>
            <w:r w:rsidRPr="005963C6">
              <w:rPr>
                <w:sz w:val="22"/>
                <w:szCs w:val="22"/>
                <w:lang w:val="da-DK"/>
              </w:rPr>
              <w:t>0</w:t>
            </w:r>
            <w:r w:rsidR="00166D7C" w:rsidRPr="005963C6">
              <w:rPr>
                <w:sz w:val="22"/>
                <w:szCs w:val="22"/>
                <w:lang w:val="da-DK"/>
              </w:rPr>
              <w:t>0</w:t>
            </w:r>
          </w:p>
        </w:tc>
        <w:tc>
          <w:tcPr>
            <w:tcW w:w="5847" w:type="dxa"/>
          </w:tcPr>
          <w:p w:rsidR="007F4491" w:rsidRPr="005963C6" w:rsidRDefault="007F4491" w:rsidP="005963C6">
            <w:pPr>
              <w:rPr>
                <w:sz w:val="22"/>
                <w:szCs w:val="22"/>
                <w:lang w:val="da-DK"/>
              </w:rPr>
            </w:pPr>
            <w:r w:rsidRPr="005963C6">
              <w:rPr>
                <w:sz w:val="22"/>
                <w:szCs w:val="22"/>
                <w:lang w:val="da-DK"/>
              </w:rPr>
              <w:t>Indkvartering</w:t>
            </w:r>
            <w:r w:rsidR="00166D7C" w:rsidRPr="005963C6">
              <w:rPr>
                <w:sz w:val="22"/>
                <w:szCs w:val="22"/>
                <w:lang w:val="da-DK"/>
              </w:rPr>
              <w:t>,</w:t>
            </w:r>
            <w:r w:rsidR="00EE77F3" w:rsidRPr="005963C6">
              <w:rPr>
                <w:sz w:val="22"/>
                <w:szCs w:val="22"/>
                <w:lang w:val="da-DK"/>
              </w:rPr>
              <w:t xml:space="preserve"> </w:t>
            </w:r>
            <w:r w:rsidR="00166D7C" w:rsidRPr="005963C6">
              <w:rPr>
                <w:sz w:val="22"/>
                <w:szCs w:val="22"/>
                <w:lang w:val="da-DK"/>
              </w:rPr>
              <w:t>fordel</w:t>
            </w:r>
            <w:r w:rsidR="00E11A92" w:rsidRPr="005963C6">
              <w:rPr>
                <w:sz w:val="22"/>
                <w:szCs w:val="22"/>
                <w:lang w:val="da-DK"/>
              </w:rPr>
              <w:t>ing</w:t>
            </w:r>
            <w:r w:rsidR="00166D7C" w:rsidRPr="005963C6">
              <w:rPr>
                <w:sz w:val="22"/>
                <w:szCs w:val="22"/>
                <w:lang w:val="da-DK"/>
              </w:rPr>
              <w:t xml:space="preserve"> </w:t>
            </w:r>
            <w:r w:rsidR="00486E4E" w:rsidRPr="005963C6">
              <w:rPr>
                <w:sz w:val="22"/>
                <w:szCs w:val="22"/>
                <w:lang w:val="da-DK"/>
              </w:rPr>
              <w:t xml:space="preserve">på </w:t>
            </w:r>
            <w:r w:rsidR="005963C6">
              <w:rPr>
                <w:sz w:val="22"/>
                <w:szCs w:val="22"/>
                <w:lang w:val="da-DK"/>
              </w:rPr>
              <w:t xml:space="preserve">sovesale </w:t>
            </w:r>
            <w:r w:rsidR="003D0633" w:rsidRPr="005963C6">
              <w:rPr>
                <w:sz w:val="22"/>
                <w:szCs w:val="22"/>
                <w:lang w:val="da-DK"/>
              </w:rPr>
              <w:t xml:space="preserve">og </w:t>
            </w:r>
            <w:r w:rsidR="00166D7C" w:rsidRPr="005963C6">
              <w:rPr>
                <w:sz w:val="22"/>
                <w:szCs w:val="22"/>
                <w:lang w:val="da-DK"/>
              </w:rPr>
              <w:t>hygge</w:t>
            </w:r>
          </w:p>
        </w:tc>
      </w:tr>
      <w:tr w:rsidR="007F4491" w:rsidRPr="00D4348E">
        <w:tc>
          <w:tcPr>
            <w:tcW w:w="1195" w:type="dxa"/>
          </w:tcPr>
          <w:p w:rsidR="007F4491" w:rsidRPr="005963C6" w:rsidRDefault="007F4491" w:rsidP="007F4491">
            <w:pPr>
              <w:rPr>
                <w:sz w:val="22"/>
                <w:szCs w:val="22"/>
                <w:lang w:val="da-DK"/>
              </w:rPr>
            </w:pPr>
          </w:p>
        </w:tc>
        <w:tc>
          <w:tcPr>
            <w:tcW w:w="5847" w:type="dxa"/>
          </w:tcPr>
          <w:p w:rsidR="007F4491" w:rsidRPr="005963C6" w:rsidRDefault="007F4491" w:rsidP="007F4491">
            <w:pPr>
              <w:rPr>
                <w:sz w:val="22"/>
                <w:szCs w:val="22"/>
                <w:lang w:val="da-DK"/>
              </w:rPr>
            </w:pPr>
          </w:p>
        </w:tc>
      </w:tr>
      <w:tr w:rsidR="007F4491" w:rsidRPr="0066314B">
        <w:tc>
          <w:tcPr>
            <w:tcW w:w="1195" w:type="dxa"/>
          </w:tcPr>
          <w:p w:rsidR="000A6705" w:rsidRPr="005963C6" w:rsidRDefault="007F4491" w:rsidP="000A6705">
            <w:pPr>
              <w:spacing w:after="120"/>
              <w:rPr>
                <w:b/>
                <w:sz w:val="22"/>
                <w:szCs w:val="22"/>
                <w:lang w:val="da-DK"/>
              </w:rPr>
            </w:pPr>
            <w:r w:rsidRPr="005963C6">
              <w:rPr>
                <w:b/>
                <w:sz w:val="22"/>
                <w:szCs w:val="22"/>
                <w:lang w:val="da-DK"/>
              </w:rPr>
              <w:t>Lørdag</w:t>
            </w:r>
          </w:p>
        </w:tc>
        <w:tc>
          <w:tcPr>
            <w:tcW w:w="5847" w:type="dxa"/>
          </w:tcPr>
          <w:p w:rsidR="007F4491" w:rsidRPr="005963C6" w:rsidRDefault="007F4491" w:rsidP="007F4491">
            <w:pPr>
              <w:rPr>
                <w:sz w:val="22"/>
                <w:szCs w:val="22"/>
                <w:lang w:val="da-DK"/>
              </w:rPr>
            </w:pPr>
          </w:p>
        </w:tc>
      </w:tr>
      <w:tr w:rsidR="007F4491" w:rsidRPr="0066314B">
        <w:tc>
          <w:tcPr>
            <w:tcW w:w="1195" w:type="dxa"/>
          </w:tcPr>
          <w:p w:rsidR="007F4491" w:rsidRPr="005963C6" w:rsidRDefault="007F4491" w:rsidP="007F4491">
            <w:pPr>
              <w:rPr>
                <w:sz w:val="22"/>
                <w:szCs w:val="22"/>
                <w:lang w:val="da-DK"/>
              </w:rPr>
            </w:pPr>
            <w:r w:rsidRPr="005963C6">
              <w:rPr>
                <w:sz w:val="22"/>
                <w:szCs w:val="22"/>
                <w:lang w:val="da-DK"/>
              </w:rPr>
              <w:t>08:00</w:t>
            </w:r>
          </w:p>
        </w:tc>
        <w:tc>
          <w:tcPr>
            <w:tcW w:w="5847" w:type="dxa"/>
          </w:tcPr>
          <w:p w:rsidR="007F4491" w:rsidRPr="005963C6" w:rsidRDefault="007F4491" w:rsidP="007F4491">
            <w:pPr>
              <w:rPr>
                <w:sz w:val="22"/>
                <w:szCs w:val="22"/>
                <w:lang w:val="da-DK"/>
              </w:rPr>
            </w:pPr>
            <w:r w:rsidRPr="005963C6">
              <w:rPr>
                <w:sz w:val="22"/>
                <w:szCs w:val="22"/>
                <w:lang w:val="da-DK"/>
              </w:rPr>
              <w:t>Morgenmad</w:t>
            </w:r>
          </w:p>
        </w:tc>
      </w:tr>
      <w:tr w:rsidR="007F4491" w:rsidRPr="0066314B">
        <w:tc>
          <w:tcPr>
            <w:tcW w:w="1195" w:type="dxa"/>
          </w:tcPr>
          <w:p w:rsidR="007F4491" w:rsidRPr="005963C6" w:rsidRDefault="007F4491" w:rsidP="007F4491">
            <w:pPr>
              <w:rPr>
                <w:sz w:val="22"/>
                <w:szCs w:val="22"/>
                <w:lang w:val="da-DK"/>
              </w:rPr>
            </w:pPr>
            <w:r w:rsidRPr="005963C6">
              <w:rPr>
                <w:sz w:val="22"/>
                <w:szCs w:val="22"/>
                <w:lang w:val="da-DK"/>
              </w:rPr>
              <w:t>10:00</w:t>
            </w:r>
          </w:p>
        </w:tc>
        <w:tc>
          <w:tcPr>
            <w:tcW w:w="5847" w:type="dxa"/>
          </w:tcPr>
          <w:p w:rsidR="007F4491" w:rsidRPr="005963C6" w:rsidRDefault="009973F5" w:rsidP="007F4491">
            <w:pPr>
              <w:rPr>
                <w:sz w:val="22"/>
                <w:szCs w:val="22"/>
                <w:lang w:val="da-DK"/>
              </w:rPr>
            </w:pPr>
            <w:r w:rsidRPr="005963C6">
              <w:rPr>
                <w:sz w:val="22"/>
                <w:szCs w:val="22"/>
                <w:lang w:val="da-DK"/>
              </w:rPr>
              <w:t>Aktiviteter</w:t>
            </w:r>
          </w:p>
        </w:tc>
      </w:tr>
      <w:tr w:rsidR="007F4491" w:rsidRPr="005963C6" w:rsidTr="0066314B">
        <w:trPr>
          <w:trHeight w:val="80"/>
        </w:trPr>
        <w:tc>
          <w:tcPr>
            <w:tcW w:w="1195" w:type="dxa"/>
          </w:tcPr>
          <w:p w:rsidR="007F4491" w:rsidRPr="005963C6" w:rsidRDefault="007F4491" w:rsidP="007F4491">
            <w:pPr>
              <w:rPr>
                <w:sz w:val="22"/>
                <w:szCs w:val="22"/>
                <w:lang w:val="da-DK"/>
              </w:rPr>
            </w:pPr>
            <w:r w:rsidRPr="005963C6">
              <w:rPr>
                <w:sz w:val="22"/>
                <w:szCs w:val="22"/>
                <w:lang w:val="da-DK"/>
              </w:rPr>
              <w:t>12:00</w:t>
            </w:r>
          </w:p>
        </w:tc>
        <w:tc>
          <w:tcPr>
            <w:tcW w:w="5847" w:type="dxa"/>
          </w:tcPr>
          <w:p w:rsidR="007F4491" w:rsidRPr="005963C6" w:rsidRDefault="007F4491" w:rsidP="007F4491">
            <w:pPr>
              <w:rPr>
                <w:sz w:val="22"/>
                <w:szCs w:val="22"/>
                <w:lang w:val="da-DK"/>
              </w:rPr>
            </w:pPr>
            <w:r w:rsidRPr="005963C6">
              <w:rPr>
                <w:sz w:val="22"/>
                <w:szCs w:val="22"/>
                <w:lang w:val="da-DK"/>
              </w:rPr>
              <w:t>Frokost</w:t>
            </w:r>
          </w:p>
        </w:tc>
      </w:tr>
    </w:tbl>
    <w:p w:rsidR="007F4491" w:rsidRPr="005963C6" w:rsidRDefault="006A18E1" w:rsidP="00EE77F3">
      <w:pPr>
        <w:spacing w:before="120" w:after="120"/>
        <w:rPr>
          <w:b/>
          <w:sz w:val="22"/>
          <w:szCs w:val="22"/>
          <w:lang w:val="da-DK"/>
        </w:rPr>
      </w:pPr>
      <w:r>
        <w:rPr>
          <w:noProof/>
          <w:lang w:val="da-DK" w:eastAsia="ja-JP"/>
        </w:rPr>
        <w:drawing>
          <wp:anchor distT="0" distB="0" distL="114300" distR="114300" simplePos="0" relativeHeight="251664384" behindDoc="1" locked="0" layoutInCell="1" allowOverlap="1" wp14:anchorId="54554D36" wp14:editId="67800474">
            <wp:simplePos x="0" y="0"/>
            <wp:positionH relativeFrom="column">
              <wp:posOffset>-342900</wp:posOffset>
            </wp:positionH>
            <wp:positionV relativeFrom="paragraph">
              <wp:posOffset>-1733550</wp:posOffset>
            </wp:positionV>
            <wp:extent cx="5181600" cy="7245913"/>
            <wp:effectExtent l="0" t="0" r="0" b="0"/>
            <wp:wrapNone/>
            <wp:docPr id="16" name="Billed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6">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5181600" cy="7245913"/>
                    </a:xfrm>
                    <a:prstGeom prst="rect">
                      <a:avLst/>
                    </a:prstGeom>
                    <a:noFill/>
                    <a:ln>
                      <a:noFill/>
                    </a:ln>
                  </pic:spPr>
                </pic:pic>
              </a:graphicData>
            </a:graphic>
            <wp14:sizeRelH relativeFrom="page">
              <wp14:pctWidth>0</wp14:pctWidth>
            </wp14:sizeRelH>
            <wp14:sizeRelV relativeFrom="page">
              <wp14:pctHeight>0</wp14:pctHeight>
            </wp14:sizeRelV>
          </wp:anchor>
        </w:drawing>
      </w:r>
      <w:r w:rsidR="000A6705" w:rsidRPr="005963C6">
        <w:rPr>
          <w:b/>
          <w:sz w:val="22"/>
          <w:szCs w:val="22"/>
          <w:lang w:val="da-DK"/>
        </w:rPr>
        <w:t>F</w:t>
      </w:r>
      <w:r w:rsidR="007F4491" w:rsidRPr="005963C6">
        <w:rPr>
          <w:b/>
          <w:sz w:val="22"/>
          <w:szCs w:val="22"/>
          <w:lang w:val="da-DK"/>
        </w:rPr>
        <w:t>amilier</w:t>
      </w:r>
      <w:r w:rsidR="000A6705" w:rsidRPr="005963C6">
        <w:rPr>
          <w:b/>
          <w:sz w:val="22"/>
          <w:szCs w:val="22"/>
          <w:lang w:val="da-DK"/>
        </w:rPr>
        <w:t>ne kommer</w:t>
      </w:r>
    </w:p>
    <w:tbl>
      <w:tblPr>
        <w:tblW w:w="0" w:type="auto"/>
        <w:tblLook w:val="0000" w:firstRow="0" w:lastRow="0" w:firstColumn="0" w:lastColumn="0" w:noHBand="0" w:noVBand="0"/>
      </w:tblPr>
      <w:tblGrid>
        <w:gridCol w:w="1195"/>
        <w:gridCol w:w="6143"/>
      </w:tblGrid>
      <w:tr w:rsidR="007F4491" w:rsidRPr="00425CB3" w:rsidTr="00F90906">
        <w:tc>
          <w:tcPr>
            <w:tcW w:w="1195" w:type="dxa"/>
          </w:tcPr>
          <w:p w:rsidR="007F4491" w:rsidRPr="005963C6" w:rsidRDefault="007F4491" w:rsidP="007F4491">
            <w:pPr>
              <w:rPr>
                <w:sz w:val="22"/>
                <w:szCs w:val="22"/>
                <w:lang w:val="da-DK"/>
              </w:rPr>
            </w:pPr>
            <w:r w:rsidRPr="005963C6">
              <w:rPr>
                <w:sz w:val="22"/>
                <w:szCs w:val="22"/>
                <w:lang w:val="da-DK"/>
              </w:rPr>
              <w:t>13:00</w:t>
            </w:r>
          </w:p>
        </w:tc>
        <w:tc>
          <w:tcPr>
            <w:tcW w:w="6143" w:type="dxa"/>
          </w:tcPr>
          <w:p w:rsidR="007F4491" w:rsidRPr="005963C6" w:rsidRDefault="00166D7C" w:rsidP="007F4491">
            <w:pPr>
              <w:rPr>
                <w:sz w:val="22"/>
                <w:szCs w:val="22"/>
                <w:lang w:val="da-DK"/>
              </w:rPr>
            </w:pPr>
            <w:r w:rsidRPr="005963C6">
              <w:rPr>
                <w:sz w:val="22"/>
                <w:szCs w:val="22"/>
                <w:lang w:val="da-DK"/>
              </w:rPr>
              <w:t xml:space="preserve">Familierne </w:t>
            </w:r>
            <w:r w:rsidR="000E5585" w:rsidRPr="005963C6">
              <w:rPr>
                <w:sz w:val="22"/>
                <w:szCs w:val="22"/>
                <w:lang w:val="da-DK"/>
              </w:rPr>
              <w:t xml:space="preserve">ankommer </w:t>
            </w:r>
            <w:r w:rsidRPr="005963C6">
              <w:rPr>
                <w:sz w:val="22"/>
                <w:szCs w:val="22"/>
                <w:lang w:val="da-DK"/>
              </w:rPr>
              <w:t>og velkomst</w:t>
            </w:r>
          </w:p>
        </w:tc>
      </w:tr>
      <w:tr w:rsidR="002142C7" w:rsidRPr="00D4348E" w:rsidTr="00F90906">
        <w:tc>
          <w:tcPr>
            <w:tcW w:w="1195" w:type="dxa"/>
          </w:tcPr>
          <w:p w:rsidR="002142C7" w:rsidRPr="005963C6" w:rsidRDefault="002142C7" w:rsidP="007F4491">
            <w:pPr>
              <w:rPr>
                <w:sz w:val="22"/>
                <w:szCs w:val="22"/>
                <w:lang w:val="da-DK"/>
              </w:rPr>
            </w:pPr>
            <w:r w:rsidRPr="005963C6">
              <w:rPr>
                <w:sz w:val="22"/>
                <w:szCs w:val="22"/>
                <w:lang w:val="da-DK"/>
              </w:rPr>
              <w:t>13:15</w:t>
            </w:r>
          </w:p>
        </w:tc>
        <w:tc>
          <w:tcPr>
            <w:tcW w:w="6143" w:type="dxa"/>
          </w:tcPr>
          <w:p w:rsidR="002142C7" w:rsidRPr="005963C6" w:rsidRDefault="009973F5" w:rsidP="00D04F1B">
            <w:pPr>
              <w:rPr>
                <w:sz w:val="22"/>
                <w:szCs w:val="22"/>
                <w:lang w:val="da-DK"/>
              </w:rPr>
            </w:pPr>
            <w:r w:rsidRPr="005963C6">
              <w:rPr>
                <w:sz w:val="22"/>
                <w:szCs w:val="22"/>
                <w:lang w:val="da-DK"/>
              </w:rPr>
              <w:t>A</w:t>
            </w:r>
            <w:r w:rsidR="00535643" w:rsidRPr="005963C6">
              <w:rPr>
                <w:sz w:val="22"/>
                <w:szCs w:val="22"/>
                <w:lang w:val="da-DK"/>
              </w:rPr>
              <w:t>ktiviteter</w:t>
            </w:r>
            <w:r w:rsidR="00114CFA" w:rsidRPr="005963C6">
              <w:rPr>
                <w:sz w:val="22"/>
                <w:szCs w:val="22"/>
                <w:lang w:val="da-DK"/>
              </w:rPr>
              <w:t xml:space="preserve"> (</w:t>
            </w:r>
            <w:r w:rsidR="00D61C4F" w:rsidRPr="005963C6">
              <w:rPr>
                <w:sz w:val="22"/>
                <w:szCs w:val="22"/>
                <w:lang w:val="da-DK"/>
              </w:rPr>
              <w:t xml:space="preserve">primært </w:t>
            </w:r>
            <w:r w:rsidR="00114CFA" w:rsidRPr="005963C6">
              <w:rPr>
                <w:sz w:val="22"/>
                <w:szCs w:val="22"/>
                <w:lang w:val="da-DK"/>
              </w:rPr>
              <w:t>udendørs)</w:t>
            </w:r>
            <w:r w:rsidR="006A18E1">
              <w:rPr>
                <w:noProof/>
                <w:lang w:val="da-DK" w:eastAsia="ja-JP"/>
              </w:rPr>
              <w:t xml:space="preserve"> </w:t>
            </w:r>
          </w:p>
          <w:p w:rsidR="0066314B" w:rsidRPr="005963C6" w:rsidRDefault="00D61C4F" w:rsidP="00D04F1B">
            <w:pPr>
              <w:rPr>
                <w:sz w:val="22"/>
                <w:szCs w:val="22"/>
                <w:lang w:val="da-DK"/>
              </w:rPr>
            </w:pPr>
            <w:r w:rsidRPr="005963C6">
              <w:rPr>
                <w:sz w:val="22"/>
                <w:szCs w:val="22"/>
                <w:lang w:val="da-DK"/>
              </w:rPr>
              <w:t>Kaffe og kage</w:t>
            </w:r>
          </w:p>
        </w:tc>
      </w:tr>
      <w:tr w:rsidR="0066314B" w:rsidRPr="00D4348E" w:rsidTr="00F90906">
        <w:tc>
          <w:tcPr>
            <w:tcW w:w="1195" w:type="dxa"/>
          </w:tcPr>
          <w:p w:rsidR="0066314B" w:rsidRPr="005963C6" w:rsidRDefault="0066314B" w:rsidP="00DF0E31">
            <w:pPr>
              <w:rPr>
                <w:sz w:val="22"/>
                <w:szCs w:val="22"/>
                <w:lang w:val="da-DK"/>
              </w:rPr>
            </w:pPr>
            <w:r>
              <w:rPr>
                <w:sz w:val="22"/>
                <w:szCs w:val="22"/>
                <w:lang w:val="da-DK"/>
              </w:rPr>
              <w:t>1</w:t>
            </w:r>
            <w:r w:rsidR="008E4E76">
              <w:rPr>
                <w:sz w:val="22"/>
                <w:szCs w:val="22"/>
                <w:lang w:val="da-DK"/>
              </w:rPr>
              <w:t>7</w:t>
            </w:r>
            <w:r w:rsidR="00DF0E31">
              <w:rPr>
                <w:sz w:val="22"/>
                <w:szCs w:val="22"/>
                <w:lang w:val="da-DK"/>
              </w:rPr>
              <w:t>;</w:t>
            </w:r>
            <w:r w:rsidR="008E4E76">
              <w:rPr>
                <w:sz w:val="22"/>
                <w:szCs w:val="22"/>
                <w:lang w:val="da-DK"/>
              </w:rPr>
              <w:t>0</w:t>
            </w:r>
            <w:r>
              <w:rPr>
                <w:sz w:val="22"/>
                <w:szCs w:val="22"/>
                <w:lang w:val="da-DK"/>
              </w:rPr>
              <w:t>0</w:t>
            </w:r>
          </w:p>
        </w:tc>
        <w:tc>
          <w:tcPr>
            <w:tcW w:w="6143" w:type="dxa"/>
          </w:tcPr>
          <w:p w:rsidR="0066314B" w:rsidRPr="005963C6" w:rsidRDefault="0066314B" w:rsidP="007F4491">
            <w:pPr>
              <w:rPr>
                <w:sz w:val="22"/>
                <w:szCs w:val="22"/>
                <w:lang w:val="da-DK"/>
              </w:rPr>
            </w:pPr>
            <w:r>
              <w:rPr>
                <w:sz w:val="22"/>
                <w:szCs w:val="22"/>
                <w:lang w:val="da-DK"/>
              </w:rPr>
              <w:t>Forældre hjælper med snitning af grøntsager mv. til aftensmaden</w:t>
            </w:r>
          </w:p>
        </w:tc>
      </w:tr>
      <w:tr w:rsidR="007F4491" w:rsidRPr="00D4348E" w:rsidTr="00F90906">
        <w:tc>
          <w:tcPr>
            <w:tcW w:w="1195" w:type="dxa"/>
          </w:tcPr>
          <w:p w:rsidR="007F4491" w:rsidRPr="005963C6" w:rsidRDefault="00166D7C" w:rsidP="00DE129D">
            <w:pPr>
              <w:rPr>
                <w:sz w:val="22"/>
                <w:szCs w:val="22"/>
                <w:lang w:val="da-DK"/>
              </w:rPr>
            </w:pPr>
            <w:r w:rsidRPr="005963C6">
              <w:rPr>
                <w:sz w:val="22"/>
                <w:szCs w:val="22"/>
                <w:lang w:val="da-DK"/>
              </w:rPr>
              <w:t>1</w:t>
            </w:r>
            <w:r w:rsidR="008E4E76">
              <w:rPr>
                <w:sz w:val="22"/>
                <w:szCs w:val="22"/>
                <w:lang w:val="da-DK"/>
              </w:rPr>
              <w:t>8</w:t>
            </w:r>
            <w:r w:rsidRPr="005963C6">
              <w:rPr>
                <w:sz w:val="22"/>
                <w:szCs w:val="22"/>
                <w:lang w:val="da-DK"/>
              </w:rPr>
              <w:t>:</w:t>
            </w:r>
            <w:r w:rsidR="00DE129D">
              <w:rPr>
                <w:sz w:val="22"/>
                <w:szCs w:val="22"/>
                <w:lang w:val="da-DK"/>
              </w:rPr>
              <w:t>0</w:t>
            </w:r>
            <w:r w:rsidRPr="005963C6">
              <w:rPr>
                <w:sz w:val="22"/>
                <w:szCs w:val="22"/>
                <w:lang w:val="da-DK"/>
              </w:rPr>
              <w:t>0</w:t>
            </w:r>
          </w:p>
        </w:tc>
        <w:tc>
          <w:tcPr>
            <w:tcW w:w="6143" w:type="dxa"/>
          </w:tcPr>
          <w:p w:rsidR="00F90906" w:rsidRPr="005963C6" w:rsidRDefault="00166D7C" w:rsidP="00F90906">
            <w:pPr>
              <w:rPr>
                <w:sz w:val="22"/>
                <w:szCs w:val="22"/>
                <w:lang w:val="da-DK"/>
              </w:rPr>
            </w:pPr>
            <w:r w:rsidRPr="005963C6">
              <w:rPr>
                <w:sz w:val="22"/>
                <w:szCs w:val="22"/>
                <w:lang w:val="da-DK"/>
              </w:rPr>
              <w:t>Aftensmad</w:t>
            </w:r>
            <w:r w:rsidR="00650D5B">
              <w:rPr>
                <w:sz w:val="22"/>
                <w:szCs w:val="22"/>
                <w:lang w:val="da-DK"/>
              </w:rPr>
              <w:t xml:space="preserve"> og Harry Potter fest</w:t>
            </w:r>
          </w:p>
        </w:tc>
      </w:tr>
      <w:tr w:rsidR="00F90906" w:rsidRPr="00D4348E" w:rsidTr="00F90906">
        <w:tc>
          <w:tcPr>
            <w:tcW w:w="1195" w:type="dxa"/>
          </w:tcPr>
          <w:p w:rsidR="00F90906" w:rsidRPr="005963C6" w:rsidRDefault="00F90906" w:rsidP="000A6705">
            <w:pPr>
              <w:spacing w:after="120"/>
              <w:rPr>
                <w:b/>
                <w:sz w:val="22"/>
                <w:szCs w:val="22"/>
                <w:lang w:val="da-DK"/>
              </w:rPr>
            </w:pPr>
          </w:p>
        </w:tc>
        <w:tc>
          <w:tcPr>
            <w:tcW w:w="6143" w:type="dxa"/>
          </w:tcPr>
          <w:p w:rsidR="00F90906" w:rsidRPr="005963C6" w:rsidRDefault="00F90906" w:rsidP="007F4491">
            <w:pPr>
              <w:rPr>
                <w:sz w:val="22"/>
                <w:szCs w:val="22"/>
                <w:lang w:val="da-DK"/>
              </w:rPr>
            </w:pPr>
          </w:p>
        </w:tc>
      </w:tr>
      <w:tr w:rsidR="007F4491" w:rsidRPr="0066314B" w:rsidTr="00F90906">
        <w:tc>
          <w:tcPr>
            <w:tcW w:w="1195" w:type="dxa"/>
          </w:tcPr>
          <w:p w:rsidR="007F4491" w:rsidRPr="005963C6" w:rsidRDefault="007F4491" w:rsidP="000A6705">
            <w:pPr>
              <w:spacing w:after="120"/>
              <w:rPr>
                <w:b/>
                <w:sz w:val="22"/>
                <w:szCs w:val="22"/>
                <w:lang w:val="da-DK"/>
              </w:rPr>
            </w:pPr>
            <w:r w:rsidRPr="005963C6">
              <w:rPr>
                <w:b/>
                <w:sz w:val="22"/>
                <w:szCs w:val="22"/>
                <w:lang w:val="da-DK"/>
              </w:rPr>
              <w:t>Søndag</w:t>
            </w:r>
          </w:p>
        </w:tc>
        <w:tc>
          <w:tcPr>
            <w:tcW w:w="6143" w:type="dxa"/>
          </w:tcPr>
          <w:p w:rsidR="007F4491" w:rsidRPr="005963C6" w:rsidRDefault="007F4491" w:rsidP="007F4491">
            <w:pPr>
              <w:rPr>
                <w:sz w:val="22"/>
                <w:szCs w:val="22"/>
                <w:lang w:val="da-DK"/>
              </w:rPr>
            </w:pPr>
          </w:p>
        </w:tc>
      </w:tr>
      <w:tr w:rsidR="007F4491" w:rsidRPr="0066314B" w:rsidTr="00F90906">
        <w:tc>
          <w:tcPr>
            <w:tcW w:w="1195" w:type="dxa"/>
          </w:tcPr>
          <w:p w:rsidR="007F4491" w:rsidRPr="005963C6" w:rsidRDefault="00D61C4F" w:rsidP="007F4491">
            <w:pPr>
              <w:rPr>
                <w:sz w:val="22"/>
                <w:szCs w:val="22"/>
                <w:lang w:val="da-DK"/>
              </w:rPr>
            </w:pPr>
            <w:r w:rsidRPr="005963C6">
              <w:rPr>
                <w:sz w:val="22"/>
                <w:szCs w:val="22"/>
                <w:lang w:val="da-DK"/>
              </w:rPr>
              <w:t>08:00</w:t>
            </w:r>
          </w:p>
        </w:tc>
        <w:tc>
          <w:tcPr>
            <w:tcW w:w="6143" w:type="dxa"/>
          </w:tcPr>
          <w:p w:rsidR="00D61C4F" w:rsidRPr="005963C6" w:rsidRDefault="007F4491" w:rsidP="007F4491">
            <w:pPr>
              <w:rPr>
                <w:sz w:val="22"/>
                <w:szCs w:val="22"/>
                <w:lang w:val="da-DK"/>
              </w:rPr>
            </w:pPr>
            <w:r w:rsidRPr="005963C6">
              <w:rPr>
                <w:sz w:val="22"/>
                <w:szCs w:val="22"/>
                <w:lang w:val="da-DK"/>
              </w:rPr>
              <w:t>Morgenmad</w:t>
            </w:r>
          </w:p>
        </w:tc>
      </w:tr>
      <w:tr w:rsidR="007F4491" w:rsidRPr="0066314B" w:rsidTr="00F90906">
        <w:tc>
          <w:tcPr>
            <w:tcW w:w="1195" w:type="dxa"/>
          </w:tcPr>
          <w:p w:rsidR="007F4491" w:rsidRPr="005963C6" w:rsidRDefault="007F4491" w:rsidP="007F4491">
            <w:pPr>
              <w:rPr>
                <w:sz w:val="22"/>
                <w:szCs w:val="22"/>
                <w:lang w:val="da-DK"/>
              </w:rPr>
            </w:pPr>
          </w:p>
        </w:tc>
        <w:tc>
          <w:tcPr>
            <w:tcW w:w="6143" w:type="dxa"/>
          </w:tcPr>
          <w:p w:rsidR="007F4491" w:rsidRPr="005963C6" w:rsidRDefault="000F6B27" w:rsidP="007F4491">
            <w:pPr>
              <w:rPr>
                <w:sz w:val="22"/>
                <w:szCs w:val="22"/>
                <w:lang w:val="da-DK"/>
              </w:rPr>
            </w:pPr>
            <w:r w:rsidRPr="005963C6">
              <w:rPr>
                <w:sz w:val="22"/>
                <w:szCs w:val="22"/>
                <w:lang w:val="da-DK"/>
              </w:rPr>
              <w:t>U</w:t>
            </w:r>
            <w:r w:rsidR="007F4491" w:rsidRPr="005963C6">
              <w:rPr>
                <w:sz w:val="22"/>
                <w:szCs w:val="22"/>
                <w:lang w:val="da-DK"/>
              </w:rPr>
              <w:t xml:space="preserve">dendørsaktivitet </w:t>
            </w:r>
          </w:p>
        </w:tc>
      </w:tr>
      <w:tr w:rsidR="007F4491" w:rsidRPr="0066314B" w:rsidTr="00F90906">
        <w:tc>
          <w:tcPr>
            <w:tcW w:w="1195" w:type="dxa"/>
          </w:tcPr>
          <w:p w:rsidR="007F4491" w:rsidRPr="005963C6" w:rsidRDefault="004B07E2" w:rsidP="00DB2B77">
            <w:pPr>
              <w:rPr>
                <w:sz w:val="22"/>
                <w:szCs w:val="22"/>
                <w:lang w:val="da-DK"/>
              </w:rPr>
            </w:pPr>
            <w:r w:rsidRPr="005963C6">
              <w:rPr>
                <w:sz w:val="22"/>
                <w:szCs w:val="22"/>
                <w:lang w:val="da-DK"/>
              </w:rPr>
              <w:t>11:</w:t>
            </w:r>
            <w:r w:rsidR="00DB2B77">
              <w:rPr>
                <w:sz w:val="22"/>
                <w:szCs w:val="22"/>
                <w:lang w:val="da-DK"/>
              </w:rPr>
              <w:t>15</w:t>
            </w:r>
          </w:p>
        </w:tc>
        <w:tc>
          <w:tcPr>
            <w:tcW w:w="6143" w:type="dxa"/>
          </w:tcPr>
          <w:p w:rsidR="007F4491" w:rsidRPr="005963C6" w:rsidRDefault="007F4491" w:rsidP="009973F5">
            <w:pPr>
              <w:rPr>
                <w:sz w:val="22"/>
                <w:szCs w:val="22"/>
                <w:lang w:val="da-DK"/>
              </w:rPr>
            </w:pPr>
            <w:r w:rsidRPr="005963C6">
              <w:rPr>
                <w:sz w:val="22"/>
                <w:szCs w:val="22"/>
                <w:lang w:val="da-DK"/>
              </w:rPr>
              <w:t xml:space="preserve">Afgang fra </w:t>
            </w:r>
            <w:r w:rsidR="009973F5" w:rsidRPr="005963C6">
              <w:rPr>
                <w:sz w:val="22"/>
                <w:szCs w:val="22"/>
                <w:lang w:val="da-DK"/>
              </w:rPr>
              <w:t>hytten</w:t>
            </w:r>
          </w:p>
        </w:tc>
      </w:tr>
      <w:tr w:rsidR="007F4491" w:rsidRPr="005963C6" w:rsidTr="00F90906">
        <w:tc>
          <w:tcPr>
            <w:tcW w:w="1195" w:type="dxa"/>
          </w:tcPr>
          <w:p w:rsidR="007F4491" w:rsidRPr="005963C6" w:rsidRDefault="000F6B27" w:rsidP="007F4491">
            <w:pPr>
              <w:rPr>
                <w:sz w:val="22"/>
                <w:szCs w:val="22"/>
                <w:lang w:val="da-DK"/>
              </w:rPr>
            </w:pPr>
            <w:r w:rsidRPr="005963C6">
              <w:rPr>
                <w:sz w:val="22"/>
                <w:szCs w:val="22"/>
                <w:lang w:val="da-DK"/>
              </w:rPr>
              <w:t>12:00</w:t>
            </w:r>
          </w:p>
        </w:tc>
        <w:tc>
          <w:tcPr>
            <w:tcW w:w="6143" w:type="dxa"/>
          </w:tcPr>
          <w:p w:rsidR="007F4491" w:rsidRPr="005963C6" w:rsidRDefault="007F4491" w:rsidP="007F4491">
            <w:pPr>
              <w:rPr>
                <w:sz w:val="22"/>
                <w:szCs w:val="22"/>
                <w:lang w:val="da-DK"/>
              </w:rPr>
            </w:pPr>
            <w:r w:rsidRPr="005963C6">
              <w:rPr>
                <w:sz w:val="22"/>
                <w:szCs w:val="22"/>
                <w:lang w:val="da-DK"/>
              </w:rPr>
              <w:t xml:space="preserve">Ankomst </w:t>
            </w:r>
            <w:r w:rsidR="000A6705" w:rsidRPr="005963C6">
              <w:rPr>
                <w:sz w:val="22"/>
                <w:szCs w:val="22"/>
                <w:lang w:val="da-DK"/>
              </w:rPr>
              <w:t xml:space="preserve">til </w:t>
            </w:r>
            <w:r w:rsidRPr="005963C6">
              <w:rPr>
                <w:sz w:val="22"/>
                <w:szCs w:val="22"/>
                <w:lang w:val="da-DK"/>
              </w:rPr>
              <w:t>Rudelen</w:t>
            </w:r>
          </w:p>
        </w:tc>
      </w:tr>
    </w:tbl>
    <w:p w:rsidR="005963C6" w:rsidRDefault="005963C6" w:rsidP="000A6705">
      <w:pPr>
        <w:rPr>
          <w:lang w:val="da-DK"/>
        </w:rPr>
      </w:pPr>
    </w:p>
    <w:p w:rsidR="00650D5B" w:rsidRDefault="00650D5B" w:rsidP="000A6705">
      <w:pPr>
        <w:rPr>
          <w:lang w:val="da-DK"/>
        </w:rPr>
      </w:pPr>
    </w:p>
    <w:p w:rsidR="004E4CFA" w:rsidRDefault="004E4CFA" w:rsidP="000A6705">
      <w:pPr>
        <w:rPr>
          <w:lang w:val="da-DK"/>
        </w:rPr>
      </w:pPr>
    </w:p>
    <w:p w:rsidR="004E4CFA" w:rsidRPr="00F933C4" w:rsidRDefault="003015BB" w:rsidP="000A6705">
      <w:pPr>
        <w:rPr>
          <w:rFonts w:ascii="Vladimir Script" w:hAnsi="Vladimir Script"/>
          <w:color w:val="4F6228" w:themeColor="accent3" w:themeShade="80"/>
          <w:sz w:val="44"/>
          <w:lang w:val="da-DK"/>
        </w:rPr>
      </w:pPr>
      <w:r w:rsidRPr="00F933C4">
        <w:rPr>
          <w:rFonts w:ascii="Vladimir Script" w:hAnsi="Vladimir Script"/>
          <w:color w:val="4F6228" w:themeColor="accent3" w:themeShade="80"/>
          <w:sz w:val="44"/>
          <w:lang w:val="da-DK"/>
        </w:rPr>
        <w:t>Til</w:t>
      </w:r>
      <w:r w:rsidR="00F933C4" w:rsidRPr="00F933C4">
        <w:rPr>
          <w:rFonts w:ascii="Vladimir Script" w:hAnsi="Vladimir Script"/>
          <w:color w:val="4F6228" w:themeColor="accent3" w:themeShade="80"/>
          <w:sz w:val="44"/>
          <w:lang w:val="da-DK"/>
        </w:rPr>
        <w:t>melding via gruppens hjemmeside</w:t>
      </w:r>
    </w:p>
    <w:p w:rsidR="003015BB" w:rsidRDefault="003015BB" w:rsidP="000A6705">
      <w:pPr>
        <w:rPr>
          <w:lang w:val="da-DK"/>
        </w:rPr>
      </w:pPr>
      <w:r>
        <w:rPr>
          <w:lang w:val="da-DK"/>
        </w:rPr>
        <w:t>For lettere at kunne holde styr på hvem der er tilmeldt, har vi valgt at kræve at man skal være logget ind for at kunne tilmelde sig. Man vil derfor blive mødt at følgende, når man klikker på ”Tilmeld” :</w:t>
      </w:r>
    </w:p>
    <w:p w:rsidR="004E4CFA" w:rsidRDefault="003015BB" w:rsidP="000A6705">
      <w:pPr>
        <w:rPr>
          <w:lang w:val="da-DK"/>
        </w:rPr>
      </w:pPr>
      <w:r>
        <w:rPr>
          <w:lang w:val="da-DK"/>
        </w:rPr>
        <w:t xml:space="preserve">Vejledning til logind </w:t>
      </w:r>
    </w:p>
    <w:p w:rsidR="003015BB" w:rsidRDefault="003015BB" w:rsidP="000A6705">
      <w:pPr>
        <w:rPr>
          <w:lang w:val="da-DK"/>
        </w:rPr>
      </w:pPr>
      <w:r>
        <w:rPr>
          <w:noProof/>
          <w:lang w:val="da-DK" w:eastAsia="ja-JP"/>
        </w:rPr>
        <w:drawing>
          <wp:inline distT="0" distB="0" distL="0" distR="0">
            <wp:extent cx="3429000" cy="706582"/>
            <wp:effectExtent l="1905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3429000" cy="706582"/>
                    </a:xfrm>
                    <a:prstGeom prst="rect">
                      <a:avLst/>
                    </a:prstGeom>
                    <a:noFill/>
                    <a:ln w="9525">
                      <a:noFill/>
                      <a:miter lim="800000"/>
                      <a:headEnd/>
                      <a:tailEnd/>
                    </a:ln>
                  </pic:spPr>
                </pic:pic>
              </a:graphicData>
            </a:graphic>
          </wp:inline>
        </w:drawing>
      </w:r>
    </w:p>
    <w:p w:rsidR="003015BB" w:rsidRDefault="004860EE" w:rsidP="000A6705">
      <w:pPr>
        <w:rPr>
          <w:lang w:val="da-DK"/>
        </w:rPr>
      </w:pPr>
      <w:r>
        <w:rPr>
          <w:lang w:val="da-DK"/>
        </w:rPr>
        <w:t>Har man endnu ikke fået et logind, kan man få tilsendt et kodeord ved at klikke på ”nulstil kodeord”. Man skal blot bruge den e-mail adresse, som man får tilsendt mail på.</w:t>
      </w:r>
    </w:p>
    <w:p w:rsidR="004E4CFA" w:rsidRDefault="004E4CFA" w:rsidP="000A6705">
      <w:pPr>
        <w:rPr>
          <w:lang w:val="da-DK"/>
        </w:rPr>
      </w:pPr>
    </w:p>
    <w:p w:rsidR="000A6705" w:rsidRPr="00AA1F6B" w:rsidRDefault="00D868F3" w:rsidP="00D4348E">
      <w:pPr>
        <w:jc w:val="center"/>
        <w:rPr>
          <w:rFonts w:ascii="Vladimir Script" w:hAnsi="Vladimir Script"/>
          <w:color w:val="4F6228" w:themeColor="accent3" w:themeShade="80"/>
          <w:sz w:val="96"/>
          <w:lang w:val="da-DK"/>
        </w:rPr>
      </w:pPr>
      <w:r>
        <w:rPr>
          <w:noProof/>
          <w:lang w:val="da-DK" w:eastAsia="ja-JP"/>
        </w:rPr>
        <w:lastRenderedPageBreak/>
        <w:drawing>
          <wp:anchor distT="0" distB="0" distL="114300" distR="114300" simplePos="0" relativeHeight="251655168" behindDoc="1" locked="0" layoutInCell="1" allowOverlap="1" wp14:anchorId="167983AD" wp14:editId="4EBD39F2">
            <wp:simplePos x="0" y="0"/>
            <wp:positionH relativeFrom="column">
              <wp:posOffset>-217805</wp:posOffset>
            </wp:positionH>
            <wp:positionV relativeFrom="paragraph">
              <wp:posOffset>-450215</wp:posOffset>
            </wp:positionV>
            <wp:extent cx="5188242" cy="7550785"/>
            <wp:effectExtent l="0" t="0" r="0" b="0"/>
            <wp:wrapNone/>
            <wp:docPr id="3" name="Billede 3" descr="Image result for par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archment"/>
                    <pic:cNvPicPr>
                      <a:picLocks noChangeAspect="1" noChangeArrowheads="1"/>
                    </pic:cNvPicPr>
                  </pic:nvPicPr>
                  <pic:blipFill rotWithShape="1">
                    <a:blip r:embed="rId8">
                      <a:extLst>
                        <a:ext uri="{28A0092B-C50C-407E-A947-70E740481C1C}">
                          <a14:useLocalDpi xmlns:a14="http://schemas.microsoft.com/office/drawing/2010/main" val="0"/>
                        </a:ext>
                      </a:extLst>
                    </a:blip>
                    <a:srcRect l="10865"/>
                    <a:stretch/>
                  </pic:blipFill>
                  <pic:spPr bwMode="auto">
                    <a:xfrm>
                      <a:off x="0" y="0"/>
                      <a:ext cx="5191467" cy="75554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348E" w:rsidRPr="00D4348E">
        <w:rPr>
          <w:rFonts w:ascii="Parchment" w:hAnsi="Parchment"/>
          <w:color w:val="4F6228" w:themeColor="accent3" w:themeShade="80"/>
          <w:sz w:val="180"/>
          <w:lang w:val="da-DK"/>
        </w:rPr>
        <w:t>F</w:t>
      </w:r>
      <w:r w:rsidR="00D4348E" w:rsidRPr="00AA1F6B">
        <w:rPr>
          <w:rFonts w:ascii="Vladimir Script" w:hAnsi="Vladimir Script"/>
          <w:color w:val="4F6228" w:themeColor="accent3" w:themeShade="80"/>
          <w:sz w:val="96"/>
          <w:lang w:val="da-DK"/>
        </w:rPr>
        <w:t>amilie weekend</w:t>
      </w:r>
    </w:p>
    <w:p w:rsidR="000A6705" w:rsidRPr="00166D7C" w:rsidRDefault="000A6705" w:rsidP="000A6705">
      <w:pPr>
        <w:rPr>
          <w:lang w:val="da-DK"/>
        </w:rPr>
      </w:pPr>
    </w:p>
    <w:tbl>
      <w:tblPr>
        <w:tblW w:w="0" w:type="auto"/>
        <w:tblLook w:val="0000" w:firstRow="0" w:lastRow="0" w:firstColumn="0" w:lastColumn="0" w:noHBand="0" w:noVBand="0"/>
      </w:tblPr>
      <w:tblGrid>
        <w:gridCol w:w="7436"/>
      </w:tblGrid>
      <w:tr w:rsidR="000A6705" w:rsidRPr="00AF55AC">
        <w:tc>
          <w:tcPr>
            <w:tcW w:w="7566" w:type="dxa"/>
          </w:tcPr>
          <w:p w:rsidR="00AB37CC" w:rsidRDefault="00AB37CC" w:rsidP="00E016A2">
            <w:pPr>
              <w:tabs>
                <w:tab w:val="left" w:pos="1680"/>
              </w:tabs>
              <w:rPr>
                <w:sz w:val="16"/>
                <w:lang w:val="da-DK"/>
              </w:rPr>
            </w:pPr>
          </w:p>
          <w:p w:rsidR="000A6705" w:rsidRPr="00287A45" w:rsidRDefault="009060B9" w:rsidP="009060B9">
            <w:pPr>
              <w:jc w:val="center"/>
              <w:rPr>
                <w:b/>
                <w:bCs/>
                <w:color w:val="4F6228" w:themeColor="accent3" w:themeShade="80"/>
                <w:sz w:val="36"/>
                <w:lang w:val="da-DK"/>
              </w:rPr>
            </w:pPr>
            <w:r w:rsidRPr="00D4348E">
              <w:rPr>
                <w:rFonts w:ascii="Rage Italic" w:hAnsi="Rage Italic"/>
                <w:b/>
                <w:bCs/>
                <w:color w:val="4F6228" w:themeColor="accent3" w:themeShade="80"/>
                <w:sz w:val="40"/>
                <w:lang w:val="da-DK"/>
              </w:rPr>
              <w:t xml:space="preserve">  </w:t>
            </w:r>
            <w:r w:rsidR="000A6705" w:rsidRPr="00D4348E">
              <w:rPr>
                <w:rFonts w:ascii="Rage Italic" w:hAnsi="Rage Italic"/>
                <w:b/>
                <w:bCs/>
                <w:color w:val="4F6228" w:themeColor="accent3" w:themeShade="80"/>
                <w:sz w:val="40"/>
                <w:lang w:val="da-DK"/>
              </w:rPr>
              <w:t xml:space="preserve"> </w:t>
            </w:r>
            <w:r w:rsidR="00FC55F6" w:rsidRPr="00287A45">
              <w:rPr>
                <w:b/>
                <w:bCs/>
                <w:color w:val="4F6228" w:themeColor="accent3" w:themeShade="80"/>
                <w:sz w:val="36"/>
                <w:lang w:val="da-DK"/>
              </w:rPr>
              <w:t>Harry Potter</w:t>
            </w:r>
            <w:r w:rsidR="000A6705" w:rsidRPr="00287A45">
              <w:rPr>
                <w:b/>
                <w:bCs/>
                <w:color w:val="4F6228" w:themeColor="accent3" w:themeShade="80"/>
                <w:sz w:val="36"/>
                <w:lang w:val="da-DK"/>
              </w:rPr>
              <w:t xml:space="preserve">                       </w:t>
            </w:r>
          </w:p>
          <w:p w:rsidR="00AF55AC" w:rsidRDefault="00AF55AC" w:rsidP="00AF55AC">
            <w:pPr>
              <w:jc w:val="center"/>
              <w:rPr>
                <w:b/>
                <w:bCs/>
                <w:color w:val="4F6228" w:themeColor="accent3" w:themeShade="80"/>
                <w:sz w:val="36"/>
                <w:lang w:val="da-DK"/>
              </w:rPr>
            </w:pPr>
            <w:r w:rsidRPr="00287A45">
              <w:rPr>
                <w:b/>
                <w:bCs/>
                <w:color w:val="4F6228" w:themeColor="accent3" w:themeShade="80"/>
                <w:sz w:val="36"/>
                <w:lang w:val="da-DK"/>
              </w:rPr>
              <w:t>22. - 24. marts 2019</w:t>
            </w:r>
          </w:p>
          <w:p w:rsidR="006A18E1" w:rsidRPr="006A18E1" w:rsidRDefault="006A18E1" w:rsidP="00AF55AC">
            <w:pPr>
              <w:jc w:val="center"/>
              <w:rPr>
                <w:b/>
                <w:bCs/>
                <w:color w:val="4F6228" w:themeColor="accent3" w:themeShade="80"/>
                <w:sz w:val="21"/>
                <w:lang w:val="da-DK"/>
              </w:rPr>
            </w:pPr>
          </w:p>
          <w:p w:rsidR="00D31AA4" w:rsidRPr="00705952" w:rsidRDefault="006A18E1" w:rsidP="00D4348E">
            <w:pPr>
              <w:tabs>
                <w:tab w:val="left" w:pos="1680"/>
              </w:tabs>
              <w:jc w:val="center"/>
              <w:rPr>
                <w:sz w:val="32"/>
                <w:szCs w:val="32"/>
                <w:lang w:val="da-DK"/>
              </w:rPr>
            </w:pPr>
            <w:r>
              <w:rPr>
                <w:noProof/>
                <w:lang w:val="da-DK" w:eastAsia="ja-JP"/>
              </w:rPr>
              <w:drawing>
                <wp:anchor distT="0" distB="0" distL="114300" distR="114300" simplePos="0" relativeHeight="251665408" behindDoc="1" locked="0" layoutInCell="1" allowOverlap="1">
                  <wp:simplePos x="0" y="0"/>
                  <wp:positionH relativeFrom="column">
                    <wp:posOffset>894715</wp:posOffset>
                  </wp:positionH>
                  <wp:positionV relativeFrom="paragraph">
                    <wp:posOffset>26670</wp:posOffset>
                  </wp:positionV>
                  <wp:extent cx="2842260" cy="3016632"/>
                  <wp:effectExtent l="0" t="0" r="0" b="0"/>
                  <wp:wrapTight wrapText="bothSides">
                    <wp:wrapPolygon edited="0">
                      <wp:start x="8976" y="0"/>
                      <wp:lineTo x="6949" y="136"/>
                      <wp:lineTo x="2316" y="1637"/>
                      <wp:lineTo x="1882" y="2592"/>
                      <wp:lineTo x="290" y="4365"/>
                      <wp:lineTo x="0" y="5593"/>
                      <wp:lineTo x="0" y="9277"/>
                      <wp:lineTo x="1303" y="10914"/>
                      <wp:lineTo x="1158" y="13096"/>
                      <wp:lineTo x="1448" y="15279"/>
                      <wp:lineTo x="5212" y="19917"/>
                      <wp:lineTo x="8686" y="21418"/>
                      <wp:lineTo x="9265" y="21418"/>
                      <wp:lineTo x="12306" y="21418"/>
                      <wp:lineTo x="12740" y="21418"/>
                      <wp:lineTo x="16359" y="19781"/>
                      <wp:lineTo x="20123" y="15416"/>
                      <wp:lineTo x="20558" y="13096"/>
                      <wp:lineTo x="19834" y="10914"/>
                      <wp:lineTo x="21426" y="9822"/>
                      <wp:lineTo x="21426" y="5184"/>
                      <wp:lineTo x="21137" y="4365"/>
                      <wp:lineTo x="19689" y="2592"/>
                      <wp:lineTo x="19399" y="1501"/>
                      <wp:lineTo x="15056" y="136"/>
                      <wp:lineTo x="12450" y="0"/>
                      <wp:lineTo x="8976" y="0"/>
                    </wp:wrapPolygon>
                  </wp:wrapTight>
                  <wp:docPr id="12" name="Billede 12" descr="Image result for hogwarts cres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hogwarts crest no backg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2260" cy="3016632"/>
                          </a:xfrm>
                          <a:prstGeom prst="rect">
                            <a:avLst/>
                          </a:prstGeom>
                          <a:noFill/>
                          <a:ln>
                            <a:noFill/>
                          </a:ln>
                        </pic:spPr>
                      </pic:pic>
                    </a:graphicData>
                  </a:graphic>
                </wp:anchor>
              </w:drawing>
            </w:r>
          </w:p>
        </w:tc>
        <w:bookmarkStart w:id="0" w:name="_GoBack"/>
        <w:bookmarkEnd w:id="0"/>
      </w:tr>
    </w:tbl>
    <w:p w:rsidR="00D31AA4" w:rsidRDefault="00D31AA4" w:rsidP="00D31AA4">
      <w:pPr>
        <w:jc w:val="center"/>
        <w:rPr>
          <w:b/>
          <w:bCs/>
          <w:sz w:val="32"/>
          <w:lang w:val="da-DK"/>
        </w:rPr>
      </w:pPr>
    </w:p>
    <w:p w:rsidR="00D31AA4" w:rsidRPr="00D4348E" w:rsidRDefault="00D31AA4" w:rsidP="00D31AA4">
      <w:pPr>
        <w:jc w:val="center"/>
        <w:rPr>
          <w:b/>
          <w:bCs/>
          <w:color w:val="4F6228" w:themeColor="accent3" w:themeShade="80"/>
          <w:sz w:val="28"/>
          <w:lang w:val="da-DK"/>
        </w:rPr>
      </w:pPr>
      <w:r w:rsidRPr="00D4348E">
        <w:rPr>
          <w:b/>
          <w:bCs/>
          <w:color w:val="4F6228" w:themeColor="accent3" w:themeShade="80"/>
          <w:sz w:val="28"/>
          <w:lang w:val="da-DK"/>
        </w:rPr>
        <w:t>Høbjerghus</w:t>
      </w:r>
    </w:p>
    <w:p w:rsidR="00D31AA4" w:rsidRPr="00D4348E" w:rsidRDefault="00D31AA4" w:rsidP="00D31AA4">
      <w:pPr>
        <w:jc w:val="center"/>
        <w:rPr>
          <w:b/>
          <w:bCs/>
          <w:color w:val="4F6228" w:themeColor="accent3" w:themeShade="80"/>
          <w:sz w:val="28"/>
          <w:lang w:val="da-DK"/>
        </w:rPr>
      </w:pPr>
      <w:r w:rsidRPr="00D4348E">
        <w:rPr>
          <w:b/>
          <w:bCs/>
          <w:color w:val="4F6228" w:themeColor="accent3" w:themeShade="80"/>
          <w:sz w:val="28"/>
          <w:lang w:val="da-DK"/>
        </w:rPr>
        <w:t>Høbjerg Hegn 5-7</w:t>
      </w:r>
    </w:p>
    <w:p w:rsidR="00D31AA4" w:rsidRPr="00D4348E" w:rsidRDefault="00D31AA4" w:rsidP="00D31AA4">
      <w:pPr>
        <w:jc w:val="center"/>
        <w:rPr>
          <w:b/>
          <w:bCs/>
          <w:color w:val="4F6228" w:themeColor="accent3" w:themeShade="80"/>
          <w:sz w:val="28"/>
          <w:lang w:val="da-DK"/>
        </w:rPr>
      </w:pPr>
      <w:r w:rsidRPr="00D4348E">
        <w:rPr>
          <w:b/>
          <w:bCs/>
          <w:color w:val="4F6228" w:themeColor="accent3" w:themeShade="80"/>
          <w:sz w:val="28"/>
          <w:lang w:val="da-DK"/>
        </w:rPr>
        <w:t>3200 Helsinge</w:t>
      </w:r>
    </w:p>
    <w:p w:rsidR="007F4491" w:rsidRPr="00D4348E" w:rsidRDefault="00D31AA4" w:rsidP="00D31AA4">
      <w:pPr>
        <w:jc w:val="center"/>
        <w:rPr>
          <w:color w:val="4F6228" w:themeColor="accent3" w:themeShade="80"/>
          <w:sz w:val="22"/>
          <w:lang w:val="da-DK"/>
        </w:rPr>
      </w:pPr>
      <w:r w:rsidRPr="00D4348E">
        <w:rPr>
          <w:b/>
          <w:bCs/>
          <w:color w:val="4F6228" w:themeColor="accent3" w:themeShade="80"/>
          <w:sz w:val="28"/>
          <w:lang w:val="da-DK"/>
        </w:rPr>
        <w:t>Tlf.: 48 79 30 44</w:t>
      </w:r>
    </w:p>
    <w:p w:rsidR="00FC4750" w:rsidRPr="00FC4750" w:rsidRDefault="007F4491" w:rsidP="00FC4750">
      <w:pPr>
        <w:rPr>
          <w:sz w:val="22"/>
          <w:szCs w:val="22"/>
          <w:lang w:val="da-DK"/>
        </w:rPr>
      </w:pPr>
      <w:r w:rsidRPr="00166D7C">
        <w:rPr>
          <w:lang w:val="da-DK"/>
        </w:rPr>
        <w:br w:type="column"/>
      </w:r>
      <w:r w:rsidR="00F933C4">
        <w:rPr>
          <w:noProof/>
          <w:lang w:val="da-DK" w:eastAsia="ja-JP"/>
        </w:rPr>
        <w:lastRenderedPageBreak/>
        <w:drawing>
          <wp:anchor distT="0" distB="0" distL="114300" distR="114300" simplePos="0" relativeHeight="251662336" behindDoc="1" locked="0" layoutInCell="1" allowOverlap="1" wp14:anchorId="61006F4B" wp14:editId="68BA8D39">
            <wp:simplePos x="0" y="0"/>
            <wp:positionH relativeFrom="column">
              <wp:posOffset>4831715</wp:posOffset>
            </wp:positionH>
            <wp:positionV relativeFrom="paragraph">
              <wp:posOffset>-221615</wp:posOffset>
            </wp:positionV>
            <wp:extent cx="5181600" cy="7245913"/>
            <wp:effectExtent l="0" t="0" r="0" b="0"/>
            <wp:wrapNone/>
            <wp:docPr id="7" name="Billed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6">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5181600" cy="7245913"/>
                    </a:xfrm>
                    <a:prstGeom prst="rect">
                      <a:avLst/>
                    </a:prstGeom>
                    <a:noFill/>
                    <a:ln>
                      <a:noFill/>
                    </a:ln>
                  </pic:spPr>
                </pic:pic>
              </a:graphicData>
            </a:graphic>
            <wp14:sizeRelH relativeFrom="page">
              <wp14:pctWidth>0</wp14:pctWidth>
            </wp14:sizeRelH>
            <wp14:sizeRelV relativeFrom="page">
              <wp14:pctHeight>0</wp14:pctHeight>
            </wp14:sizeRelV>
          </wp:anchor>
        </w:drawing>
      </w:r>
      <w:r w:rsidR="00877ED4">
        <w:rPr>
          <w:noProof/>
          <w:lang w:val="da-DK" w:eastAsia="ja-JP"/>
        </w:rPr>
        <w:drawing>
          <wp:anchor distT="0" distB="0" distL="114300" distR="114300" simplePos="0" relativeHeight="251659264" behindDoc="1" locked="0" layoutInCell="1" allowOverlap="1" wp14:anchorId="57C8C302" wp14:editId="4BEE14DE">
            <wp:simplePos x="0" y="0"/>
            <wp:positionH relativeFrom="column">
              <wp:posOffset>-319405</wp:posOffset>
            </wp:positionH>
            <wp:positionV relativeFrom="paragraph">
              <wp:posOffset>-229235</wp:posOffset>
            </wp:positionV>
            <wp:extent cx="5181600" cy="7245913"/>
            <wp:effectExtent l="0" t="0" r="0" b="0"/>
            <wp:wrapNone/>
            <wp:docPr id="6" name="Billed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6">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5181600" cy="72459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8E1" w:rsidRDefault="006A18E1" w:rsidP="006A18E1">
      <w:pPr>
        <w:spacing w:after="120"/>
        <w:jc w:val="center"/>
        <w:rPr>
          <w:rFonts w:ascii="Vladimir Script" w:hAnsi="Vladimir Script"/>
          <w:color w:val="4F6228" w:themeColor="accent3" w:themeShade="80"/>
          <w:sz w:val="44"/>
          <w:lang w:val="da-DK"/>
        </w:rPr>
      </w:pPr>
      <w:r>
        <w:rPr>
          <w:noProof/>
          <w:lang w:val="da-DK" w:eastAsia="ja-JP"/>
        </w:rPr>
        <w:drawing>
          <wp:inline distT="0" distB="0" distL="0" distR="0" wp14:anchorId="0945AC80" wp14:editId="50F75A87">
            <wp:extent cx="1653540" cy="1653540"/>
            <wp:effectExtent l="0" t="0" r="0" b="0"/>
            <wp:docPr id="11" name="Billede 11" descr="Image result for hogwart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gwarts crest"/>
                    <pic:cNvPicPr>
                      <a:picLocks noChangeAspect="1" noChangeArrowheads="1"/>
                    </pic:cNvPicPr>
                  </pic:nvPicPr>
                  <pic:blipFill>
                    <a:blip r:embed="rId10" cstate="print">
                      <a:extLst>
                        <a:ext uri="{BEBA8EAE-BF5A-486C-A8C5-ECC9F3942E4B}">
                          <a14:imgProps xmlns:a14="http://schemas.microsoft.com/office/drawing/2010/main">
                            <a14:imgLayer r:embed="rId11">
                              <a14:imgEffect>
                                <a14:backgroundRemoval t="0" b="99474" l="0" r="100000">
                                  <a14:backgroundMark x1="41053" y1="29825" x2="43158" y2="28421"/>
                                  <a14:backgroundMark x1="43158" y1="32632" x2="44035" y2="32982"/>
                                  <a14:backgroundMark x1="57368" y1="33158" x2="58421" y2="32456"/>
                                  <a14:backgroundMark x1="61404" y1="31053" x2="60877" y2="30526"/>
                                  <a14:backgroundMark x1="61228" y1="25614" x2="61930" y2="25439"/>
                                  <a14:backgroundMark x1="68246" y1="30702" x2="68421" y2="31404"/>
                                  <a14:backgroundMark x1="40175" y1="24035" x2="41053" y2="24737"/>
                                  <a14:backgroundMark x1="34912" y1="30702" x2="33684" y2="31404"/>
                                  <a14:backgroundMark x1="25439" y1="33684" x2="25088" y2="34912"/>
                                  <a14:backgroundMark x1="23333" y1="41228" x2="23333" y2="41228"/>
                                  <a14:backgroundMark x1="65263" y1="25965" x2="65263" y2="25965"/>
                                  <a14:backgroundMark x1="15088" y1="61579" x2="15088" y2="61579"/>
                                  <a14:backgroundMark x1="13860" y1="60175" x2="13860" y2="60175"/>
                                  <a14:backgroundMark x1="81228" y1="47544" x2="81228" y2="47544"/>
                                  <a14:backgroundMark x1="78070" y1="43158" x2="78070" y2="43158"/>
                                  <a14:backgroundMark x1="78070" y1="42105" x2="78070" y2="42105"/>
                                  <a14:backgroundMark x1="85614" y1="61579" x2="85614" y2="6157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inline>
        </w:drawing>
      </w:r>
    </w:p>
    <w:p w:rsidR="00D868F3" w:rsidRPr="00FC4750" w:rsidRDefault="00D868F3" w:rsidP="00D868F3">
      <w:pPr>
        <w:spacing w:after="120"/>
        <w:rPr>
          <w:rFonts w:ascii="Vladimir Script" w:hAnsi="Vladimir Script"/>
          <w:color w:val="4F6228" w:themeColor="accent3" w:themeShade="80"/>
          <w:sz w:val="44"/>
          <w:lang w:val="da-DK"/>
        </w:rPr>
      </w:pPr>
      <w:r w:rsidRPr="00FC4750">
        <w:rPr>
          <w:rFonts w:ascii="Vladimir Script" w:hAnsi="Vladimir Script"/>
          <w:color w:val="4F6228" w:themeColor="accent3" w:themeShade="80"/>
          <w:sz w:val="44"/>
          <w:lang w:val="da-DK"/>
        </w:rPr>
        <w:t>Kære Troldmand og heks</w:t>
      </w:r>
      <w:r w:rsidR="00655332" w:rsidRPr="00FC4750">
        <w:rPr>
          <w:sz w:val="28"/>
          <w:lang w:val="da-DK"/>
        </w:rPr>
        <w:t xml:space="preserve"> </w:t>
      </w:r>
    </w:p>
    <w:p w:rsidR="00D868F3" w:rsidRPr="00655332" w:rsidRDefault="002D0D61" w:rsidP="00D868F3">
      <w:pPr>
        <w:spacing w:after="120"/>
        <w:rPr>
          <w:lang w:val="da-DK"/>
        </w:rPr>
      </w:pPr>
      <w:r>
        <w:rPr>
          <w:lang w:val="da-DK"/>
        </w:rPr>
        <w:t>Vi er glade for at kunne informere om, at d</w:t>
      </w:r>
      <w:r w:rsidR="00D868F3" w:rsidRPr="00655332">
        <w:rPr>
          <w:lang w:val="da-DK"/>
        </w:rPr>
        <w:t>u</w:t>
      </w:r>
      <w:r w:rsidR="00287A45" w:rsidRPr="00655332">
        <w:rPr>
          <w:lang w:val="da-DK"/>
        </w:rPr>
        <w:t xml:space="preserve"> og din familie </w:t>
      </w:r>
      <w:r w:rsidR="00D868F3" w:rsidRPr="00655332">
        <w:rPr>
          <w:lang w:val="da-DK"/>
        </w:rPr>
        <w:t>hermed</w:t>
      </w:r>
      <w:r>
        <w:rPr>
          <w:lang w:val="da-DK"/>
        </w:rPr>
        <w:t xml:space="preserve"> er</w:t>
      </w:r>
      <w:r w:rsidR="00D868F3" w:rsidRPr="00655332">
        <w:rPr>
          <w:lang w:val="da-DK"/>
        </w:rPr>
        <w:t xml:space="preserve"> </w:t>
      </w:r>
      <w:r w:rsidR="00287A45" w:rsidRPr="00655332">
        <w:rPr>
          <w:lang w:val="da-DK"/>
        </w:rPr>
        <w:t xml:space="preserve">inviteret med til </w:t>
      </w:r>
      <w:proofErr w:type="spellStart"/>
      <w:r w:rsidR="00287A45" w:rsidRPr="00655332">
        <w:rPr>
          <w:lang w:val="da-DK"/>
        </w:rPr>
        <w:t>Hogwarts</w:t>
      </w:r>
      <w:proofErr w:type="spellEnd"/>
      <w:r w:rsidR="00655332" w:rsidRPr="00655332">
        <w:rPr>
          <w:lang w:val="da-DK"/>
        </w:rPr>
        <w:t xml:space="preserve"> Skole for heksekunst og troldmandsskab</w:t>
      </w:r>
      <w:r w:rsidR="00287A45" w:rsidRPr="00655332">
        <w:rPr>
          <w:lang w:val="da-DK"/>
        </w:rPr>
        <w:t xml:space="preserve"> på dette års familieweekend. </w:t>
      </w:r>
    </w:p>
    <w:p w:rsidR="00FC4750" w:rsidRDefault="000D38D9" w:rsidP="00D868F3">
      <w:pPr>
        <w:spacing w:after="120"/>
        <w:rPr>
          <w:lang w:val="da-DK"/>
        </w:rPr>
      </w:pPr>
      <w:r w:rsidRPr="00655332">
        <w:rPr>
          <w:lang w:val="da-DK"/>
        </w:rPr>
        <w:t>For belejligheden</w:t>
      </w:r>
      <w:r w:rsidR="002D0D61">
        <w:rPr>
          <w:lang w:val="da-DK"/>
        </w:rPr>
        <w:t>s skyld</w:t>
      </w:r>
      <w:r w:rsidRPr="00655332">
        <w:rPr>
          <w:lang w:val="da-DK"/>
        </w:rPr>
        <w:t xml:space="preserve"> er </w:t>
      </w:r>
      <w:proofErr w:type="spellStart"/>
      <w:r w:rsidR="00655332" w:rsidRPr="00655332">
        <w:rPr>
          <w:lang w:val="da-DK"/>
        </w:rPr>
        <w:t>Hogwarts</w:t>
      </w:r>
      <w:proofErr w:type="spellEnd"/>
      <w:r w:rsidR="00655332" w:rsidRPr="00655332">
        <w:rPr>
          <w:lang w:val="da-DK"/>
        </w:rPr>
        <w:t xml:space="preserve"> flyttet til Højbjerghus ved Helsinge.</w:t>
      </w:r>
      <w:r w:rsidR="00FC4750">
        <w:rPr>
          <w:lang w:val="da-DK"/>
        </w:rPr>
        <w:t xml:space="preserve">  Vi har i denne forbindelse også hyret nye lærere, som har kundskaben og færdighederne til at føre jer sikkert igennem jeres tid på skolen.</w:t>
      </w:r>
    </w:p>
    <w:p w:rsidR="002D0D61" w:rsidRDefault="00655332" w:rsidP="00D868F3">
      <w:pPr>
        <w:spacing w:after="120"/>
        <w:rPr>
          <w:lang w:val="da-DK"/>
        </w:rPr>
      </w:pPr>
      <w:r w:rsidRPr="00655332">
        <w:rPr>
          <w:lang w:val="da-DK"/>
        </w:rPr>
        <w:t>Der er fra skolen taget højde for, at der ikke findes nogen forhenværende kendskab til magi, så timerne vil være tilgængelige for all</w:t>
      </w:r>
      <w:r w:rsidR="002D0D61">
        <w:rPr>
          <w:lang w:val="da-DK"/>
        </w:rPr>
        <w:t>e aldre og niveauer, også de små alfer og store kæmper.</w:t>
      </w:r>
    </w:p>
    <w:p w:rsidR="002D0D61" w:rsidRDefault="00FC4750" w:rsidP="00D868F3">
      <w:pPr>
        <w:spacing w:after="120"/>
        <w:rPr>
          <w:lang w:val="da-DK"/>
        </w:rPr>
      </w:pPr>
      <w:r>
        <w:rPr>
          <w:lang w:val="da-DK"/>
        </w:rPr>
        <w:t xml:space="preserve">Ved ankomsten til skolen vil spejderne blive inddelt i deres huse, hvorefter de vil blive vist deres sovesale. Der er også mulighed for familien at overnatte mellem lørdag og søndag, hvis dette lyster. Hvis dette ikke er ønsket, så er der mulighed for hjemkørsel lørdag aften. </w:t>
      </w:r>
    </w:p>
    <w:p w:rsidR="00FC4750" w:rsidRDefault="00FC4750" w:rsidP="00D868F3">
      <w:pPr>
        <w:spacing w:after="120"/>
        <w:rPr>
          <w:lang w:val="da-DK"/>
        </w:rPr>
      </w:pPr>
      <w:r>
        <w:rPr>
          <w:lang w:val="da-DK"/>
        </w:rPr>
        <w:t xml:space="preserve">Årsfesten vil finde sted lørdag aften, hvor der vil være mulighed for at købe flydende forfriskninger til rimelige </w:t>
      </w:r>
      <w:proofErr w:type="spellStart"/>
      <w:r>
        <w:rPr>
          <w:lang w:val="da-DK"/>
        </w:rPr>
        <w:t>muggle</w:t>
      </w:r>
      <w:proofErr w:type="spellEnd"/>
      <w:r>
        <w:rPr>
          <w:lang w:val="da-DK"/>
        </w:rPr>
        <w:t xml:space="preserve">-priser. Ingen guld behøvet. </w:t>
      </w:r>
    </w:p>
    <w:p w:rsidR="00B35807" w:rsidRPr="00655332" w:rsidRDefault="00B35807" w:rsidP="00B35807">
      <w:pPr>
        <w:spacing w:after="120" w:line="480" w:lineRule="auto"/>
        <w:rPr>
          <w:lang w:val="da-DK"/>
        </w:rPr>
      </w:pPr>
      <w:r>
        <w:rPr>
          <w:lang w:val="da-DK"/>
        </w:rPr>
        <w:t>Svar udbedes ved ugle, men hvis dette ikke er muligt, så via hjemmesiden.</w:t>
      </w:r>
    </w:p>
    <w:p w:rsidR="00B35807" w:rsidRDefault="00B35807" w:rsidP="00D868F3">
      <w:pPr>
        <w:spacing w:after="120"/>
        <w:rPr>
          <w:lang w:val="da-DK"/>
        </w:rPr>
      </w:pPr>
      <w:r>
        <w:rPr>
          <w:lang w:val="da-DK"/>
        </w:rPr>
        <w:t>Venlige hilsner</w:t>
      </w:r>
    </w:p>
    <w:p w:rsidR="00B35807" w:rsidRPr="00B35807" w:rsidRDefault="00B35807" w:rsidP="00D868F3">
      <w:pPr>
        <w:spacing w:after="120"/>
        <w:rPr>
          <w:rFonts w:ascii="Vladimir Script" w:hAnsi="Vladimir Script"/>
          <w:color w:val="4F6228" w:themeColor="accent3" w:themeShade="80"/>
          <w:sz w:val="36"/>
          <w:lang w:val="da-DK"/>
        </w:rPr>
      </w:pPr>
      <w:r>
        <w:rPr>
          <w:lang w:val="da-DK"/>
        </w:rPr>
        <w:tab/>
      </w:r>
      <w:r w:rsidRPr="00B35807">
        <w:rPr>
          <w:rFonts w:ascii="Vladimir Script" w:hAnsi="Vladimir Script"/>
          <w:color w:val="4F6228" w:themeColor="accent3" w:themeShade="80"/>
          <w:sz w:val="36"/>
          <w:lang w:val="da-DK"/>
        </w:rPr>
        <w:t xml:space="preserve">Minerva </w:t>
      </w:r>
      <w:proofErr w:type="spellStart"/>
      <w:r w:rsidRPr="00B35807">
        <w:rPr>
          <w:rFonts w:ascii="Vladimir Script" w:hAnsi="Vladimir Script"/>
          <w:color w:val="4F6228" w:themeColor="accent3" w:themeShade="80"/>
          <w:sz w:val="36"/>
          <w:lang w:val="da-DK"/>
        </w:rPr>
        <w:t>McGonagall</w:t>
      </w:r>
      <w:proofErr w:type="spellEnd"/>
    </w:p>
    <w:p w:rsidR="00B35807" w:rsidRPr="00B35807" w:rsidRDefault="00B35807" w:rsidP="00D868F3">
      <w:pPr>
        <w:spacing w:after="120"/>
        <w:rPr>
          <w:lang w:val="da-DK"/>
        </w:rPr>
      </w:pPr>
      <w:r>
        <w:rPr>
          <w:rFonts w:ascii="Vladimir Script" w:hAnsi="Vladimir Script"/>
          <w:lang w:val="da-DK"/>
        </w:rPr>
        <w:tab/>
      </w:r>
      <w:r w:rsidRPr="00B35807">
        <w:rPr>
          <w:sz w:val="22"/>
          <w:lang w:val="da-DK"/>
        </w:rPr>
        <w:t xml:space="preserve">Viceinspektør på </w:t>
      </w:r>
      <w:proofErr w:type="spellStart"/>
      <w:r w:rsidRPr="00B35807">
        <w:rPr>
          <w:sz w:val="22"/>
          <w:lang w:val="da-DK"/>
        </w:rPr>
        <w:t>Hogwarts</w:t>
      </w:r>
      <w:proofErr w:type="spellEnd"/>
      <w:r w:rsidRPr="00B35807">
        <w:rPr>
          <w:sz w:val="22"/>
          <w:lang w:val="da-DK"/>
        </w:rPr>
        <w:t xml:space="preserve"> skole for heksekunst og troldmandsskab</w:t>
      </w:r>
    </w:p>
    <w:p w:rsidR="00877ED4" w:rsidRDefault="007F4491" w:rsidP="00D868F3">
      <w:pPr>
        <w:spacing w:after="120"/>
        <w:rPr>
          <w:lang w:val="da-DK"/>
        </w:rPr>
      </w:pPr>
      <w:r w:rsidRPr="00593D89">
        <w:rPr>
          <w:lang w:val="da-DK"/>
        </w:rPr>
        <w:br w:type="column"/>
      </w:r>
    </w:p>
    <w:p w:rsidR="00877ED4" w:rsidRDefault="00877ED4" w:rsidP="00D868F3">
      <w:pPr>
        <w:spacing w:after="120"/>
        <w:rPr>
          <w:lang w:val="da-DK"/>
        </w:rPr>
      </w:pPr>
    </w:p>
    <w:p w:rsidR="00906F00" w:rsidRPr="00B35807" w:rsidRDefault="00906F00" w:rsidP="00D868F3">
      <w:pPr>
        <w:spacing w:after="120"/>
        <w:rPr>
          <w:rFonts w:ascii="Vladimir Script" w:hAnsi="Vladimir Script"/>
          <w:color w:val="4F6228" w:themeColor="accent3" w:themeShade="80"/>
          <w:sz w:val="40"/>
          <w:szCs w:val="22"/>
          <w:lang w:val="da-DK"/>
        </w:rPr>
      </w:pPr>
      <w:r w:rsidRPr="00B35807">
        <w:rPr>
          <w:rFonts w:ascii="Vladimir Script" w:hAnsi="Vladimir Script"/>
          <w:b/>
          <w:bCs/>
          <w:color w:val="4F6228" w:themeColor="accent3" w:themeShade="80"/>
          <w:sz w:val="40"/>
          <w:lang w:val="da-DK"/>
        </w:rPr>
        <w:t>Praktiske oplysninger</w:t>
      </w:r>
    </w:p>
    <w:p w:rsidR="00906F00" w:rsidRPr="00166D7C" w:rsidRDefault="00906F00" w:rsidP="00906F00">
      <w:pPr>
        <w:tabs>
          <w:tab w:val="left" w:pos="1680"/>
        </w:tabs>
        <w:ind w:left="1680" w:hanging="1680"/>
        <w:rPr>
          <w:b/>
          <w:bCs/>
          <w:sz w:val="22"/>
          <w:lang w:val="da-DK"/>
        </w:rPr>
      </w:pPr>
    </w:p>
    <w:p w:rsidR="00906F00" w:rsidRPr="00166D7C" w:rsidRDefault="00906F00" w:rsidP="00906F00">
      <w:pPr>
        <w:tabs>
          <w:tab w:val="left" w:pos="1134"/>
          <w:tab w:val="left" w:pos="1680"/>
        </w:tabs>
        <w:ind w:left="1134" w:hanging="1134"/>
        <w:rPr>
          <w:bCs/>
          <w:sz w:val="22"/>
          <w:lang w:val="da-DK"/>
        </w:rPr>
      </w:pPr>
      <w:r w:rsidRPr="00166D7C">
        <w:rPr>
          <w:bCs/>
          <w:sz w:val="22"/>
          <w:lang w:val="da-DK"/>
        </w:rPr>
        <w:t>Spejdere:</w:t>
      </w:r>
      <w:r w:rsidRPr="00166D7C">
        <w:rPr>
          <w:bCs/>
          <w:sz w:val="22"/>
          <w:lang w:val="da-DK"/>
        </w:rPr>
        <w:tab/>
        <w:t xml:space="preserve">Vi </w:t>
      </w:r>
      <w:r w:rsidR="00713A9A" w:rsidRPr="00166D7C">
        <w:rPr>
          <w:bCs/>
          <w:sz w:val="22"/>
          <w:lang w:val="da-DK"/>
        </w:rPr>
        <w:t xml:space="preserve">mødes ved </w:t>
      </w:r>
      <w:r w:rsidR="003D3854">
        <w:rPr>
          <w:sz w:val="22"/>
          <w:szCs w:val="22"/>
          <w:lang w:val="da-DK"/>
        </w:rPr>
        <w:t>Præstebro kirke</w:t>
      </w:r>
      <w:r w:rsidR="003D3854" w:rsidRPr="00166D7C">
        <w:rPr>
          <w:bCs/>
          <w:sz w:val="22"/>
          <w:lang w:val="da-DK"/>
        </w:rPr>
        <w:t xml:space="preserve"> </w:t>
      </w:r>
      <w:r w:rsidR="003D3854">
        <w:rPr>
          <w:bCs/>
          <w:sz w:val="22"/>
          <w:lang w:val="da-DK"/>
        </w:rPr>
        <w:t xml:space="preserve">(overfor </w:t>
      </w:r>
      <w:r w:rsidR="00D2374E">
        <w:rPr>
          <w:bCs/>
          <w:sz w:val="22"/>
          <w:lang w:val="da-DK"/>
        </w:rPr>
        <w:t>H</w:t>
      </w:r>
      <w:r w:rsidR="003D3854">
        <w:rPr>
          <w:bCs/>
          <w:sz w:val="22"/>
          <w:lang w:val="da-DK"/>
        </w:rPr>
        <w:t xml:space="preserve">erlev hospital) </w:t>
      </w:r>
      <w:r w:rsidR="00713A9A" w:rsidRPr="00166D7C">
        <w:rPr>
          <w:bCs/>
          <w:sz w:val="22"/>
          <w:lang w:val="da-DK"/>
        </w:rPr>
        <w:t xml:space="preserve">fredag </w:t>
      </w:r>
      <w:r w:rsidRPr="00166D7C">
        <w:rPr>
          <w:bCs/>
          <w:sz w:val="22"/>
          <w:lang w:val="da-DK"/>
        </w:rPr>
        <w:t xml:space="preserve">kl. </w:t>
      </w:r>
      <w:r w:rsidRPr="00D83249">
        <w:rPr>
          <w:bCs/>
          <w:sz w:val="22"/>
          <w:lang w:val="da-DK"/>
        </w:rPr>
        <w:t>1</w:t>
      </w:r>
      <w:r w:rsidR="00933978" w:rsidRPr="00D83249">
        <w:rPr>
          <w:bCs/>
          <w:sz w:val="22"/>
          <w:lang w:val="da-DK"/>
        </w:rPr>
        <w:t>7</w:t>
      </w:r>
      <w:r w:rsidRPr="00D83249">
        <w:rPr>
          <w:bCs/>
          <w:sz w:val="22"/>
          <w:lang w:val="da-DK"/>
        </w:rPr>
        <w:t>:</w:t>
      </w:r>
      <w:r w:rsidR="00933978" w:rsidRPr="00D83249">
        <w:rPr>
          <w:bCs/>
          <w:sz w:val="22"/>
          <w:lang w:val="da-DK"/>
        </w:rPr>
        <w:t>55</w:t>
      </w:r>
      <w:r w:rsidRPr="00D83249">
        <w:rPr>
          <w:bCs/>
          <w:sz w:val="22"/>
          <w:lang w:val="da-DK"/>
        </w:rPr>
        <w:t>, hvorefter</w:t>
      </w:r>
      <w:r w:rsidRPr="00166D7C">
        <w:rPr>
          <w:bCs/>
          <w:sz w:val="22"/>
          <w:lang w:val="da-DK"/>
        </w:rPr>
        <w:t xml:space="preserve"> vi kører til ”</w:t>
      </w:r>
      <w:r w:rsidR="00D31AA4">
        <w:rPr>
          <w:bCs/>
          <w:sz w:val="22"/>
          <w:lang w:val="da-DK"/>
        </w:rPr>
        <w:t>Høbjerghus</w:t>
      </w:r>
      <w:r w:rsidRPr="00166D7C">
        <w:rPr>
          <w:bCs/>
          <w:sz w:val="22"/>
          <w:lang w:val="da-DK"/>
        </w:rPr>
        <w:t xml:space="preserve">” </w:t>
      </w:r>
      <w:r w:rsidR="00D60FCE">
        <w:rPr>
          <w:bCs/>
          <w:sz w:val="22"/>
          <w:lang w:val="da-DK"/>
        </w:rPr>
        <w:t xml:space="preserve">med bus, s-tog </w:t>
      </w:r>
      <w:r w:rsidR="00D61C4F">
        <w:rPr>
          <w:bCs/>
          <w:sz w:val="22"/>
          <w:lang w:val="da-DK"/>
        </w:rPr>
        <w:t>og</w:t>
      </w:r>
      <w:r w:rsidR="00D60FCE">
        <w:rPr>
          <w:bCs/>
          <w:sz w:val="22"/>
          <w:lang w:val="da-DK"/>
        </w:rPr>
        <w:t xml:space="preserve"> den nordsjællandske version af </w:t>
      </w:r>
      <w:r w:rsidR="00D60FCE" w:rsidRPr="00D60FCE">
        <w:rPr>
          <w:bCs/>
          <w:sz w:val="22"/>
          <w:lang w:val="da-DK"/>
        </w:rPr>
        <w:t>Hogwartsekspressen</w:t>
      </w:r>
      <w:r w:rsidR="00D61C4F">
        <w:rPr>
          <w:bCs/>
          <w:sz w:val="22"/>
          <w:lang w:val="da-DK"/>
        </w:rPr>
        <w:t xml:space="preserve"> </w:t>
      </w:r>
      <w:r w:rsidR="00D60FCE">
        <w:rPr>
          <w:bCs/>
          <w:sz w:val="22"/>
          <w:lang w:val="da-DK"/>
        </w:rPr>
        <w:t>(grisen)</w:t>
      </w:r>
      <w:r w:rsidRPr="00166D7C">
        <w:rPr>
          <w:bCs/>
          <w:sz w:val="22"/>
          <w:lang w:val="da-DK"/>
        </w:rPr>
        <w:t>.</w:t>
      </w:r>
      <w:r w:rsidRPr="00166D7C">
        <w:rPr>
          <w:bCs/>
          <w:sz w:val="22"/>
          <w:lang w:val="da-DK"/>
        </w:rPr>
        <w:br/>
        <w:t>Du skal have spist hjemmefra.</w:t>
      </w:r>
    </w:p>
    <w:p w:rsidR="00906F00" w:rsidRPr="00166D7C" w:rsidRDefault="00906F00" w:rsidP="00906F00">
      <w:pPr>
        <w:tabs>
          <w:tab w:val="left" w:pos="993"/>
          <w:tab w:val="left" w:pos="1680"/>
        </w:tabs>
        <w:ind w:left="1134" w:hanging="1134"/>
        <w:rPr>
          <w:bCs/>
          <w:sz w:val="22"/>
          <w:lang w:val="da-DK"/>
        </w:rPr>
      </w:pPr>
    </w:p>
    <w:p w:rsidR="00906F00" w:rsidRPr="00166D7C" w:rsidRDefault="00D31AA4" w:rsidP="00906F00">
      <w:pPr>
        <w:tabs>
          <w:tab w:val="left" w:pos="1134"/>
          <w:tab w:val="left" w:pos="1680"/>
        </w:tabs>
        <w:ind w:left="1134" w:hanging="1134"/>
        <w:rPr>
          <w:bCs/>
          <w:sz w:val="22"/>
          <w:lang w:val="da-DK"/>
        </w:rPr>
      </w:pPr>
      <w:r>
        <w:rPr>
          <w:bCs/>
          <w:sz w:val="22"/>
          <w:lang w:val="da-DK"/>
        </w:rPr>
        <w:t>Forældre:</w:t>
      </w:r>
      <w:r>
        <w:rPr>
          <w:bCs/>
          <w:sz w:val="22"/>
          <w:lang w:val="da-DK"/>
        </w:rPr>
        <w:tab/>
        <w:t xml:space="preserve">Lørdag  </w:t>
      </w:r>
      <w:r w:rsidR="00906F00" w:rsidRPr="00166D7C">
        <w:rPr>
          <w:bCs/>
          <w:sz w:val="22"/>
          <w:lang w:val="da-DK"/>
        </w:rPr>
        <w:t>kl. 13:00 ved ”</w:t>
      </w:r>
      <w:r>
        <w:rPr>
          <w:bCs/>
          <w:sz w:val="22"/>
          <w:lang w:val="da-DK"/>
        </w:rPr>
        <w:t>Høbjerghus</w:t>
      </w:r>
      <w:r w:rsidR="00D60FCE">
        <w:rPr>
          <w:bCs/>
          <w:sz w:val="22"/>
          <w:lang w:val="da-DK"/>
        </w:rPr>
        <w:t xml:space="preserve">”. Aftal evt. samkørsel </w:t>
      </w:r>
      <w:proofErr w:type="gramStart"/>
      <w:r w:rsidR="00D60FCE">
        <w:rPr>
          <w:bCs/>
          <w:sz w:val="22"/>
          <w:lang w:val="da-DK"/>
        </w:rPr>
        <w:t xml:space="preserve">via </w:t>
      </w:r>
      <w:r w:rsidR="00B35807">
        <w:rPr>
          <w:bCs/>
          <w:sz w:val="22"/>
          <w:lang w:val="da-DK"/>
        </w:rPr>
        <w:t xml:space="preserve"> </w:t>
      </w:r>
      <w:r w:rsidR="00D60FCE">
        <w:rPr>
          <w:bCs/>
          <w:sz w:val="22"/>
          <w:lang w:val="da-DK"/>
        </w:rPr>
        <w:t>gruppens</w:t>
      </w:r>
      <w:proofErr w:type="gramEnd"/>
      <w:r w:rsidR="00D60FCE">
        <w:rPr>
          <w:bCs/>
          <w:sz w:val="22"/>
          <w:lang w:val="da-DK"/>
        </w:rPr>
        <w:t xml:space="preserve"> </w:t>
      </w:r>
      <w:proofErr w:type="spellStart"/>
      <w:r w:rsidR="00D60FCE">
        <w:rPr>
          <w:bCs/>
          <w:sz w:val="22"/>
          <w:lang w:val="da-DK"/>
        </w:rPr>
        <w:t>facebook</w:t>
      </w:r>
      <w:proofErr w:type="spellEnd"/>
      <w:r w:rsidR="00D60FCE">
        <w:rPr>
          <w:bCs/>
          <w:sz w:val="22"/>
          <w:lang w:val="da-DK"/>
        </w:rPr>
        <w:t xml:space="preserve"> side.</w:t>
      </w:r>
    </w:p>
    <w:p w:rsidR="00906F00" w:rsidRPr="00166D7C" w:rsidRDefault="00906F00" w:rsidP="00906F00">
      <w:pPr>
        <w:tabs>
          <w:tab w:val="left" w:pos="993"/>
          <w:tab w:val="left" w:pos="1680"/>
        </w:tabs>
        <w:ind w:left="1134" w:hanging="1134"/>
        <w:rPr>
          <w:bCs/>
          <w:sz w:val="22"/>
          <w:lang w:val="da-DK"/>
        </w:rPr>
      </w:pPr>
    </w:p>
    <w:p w:rsidR="00A2161F" w:rsidRDefault="00906F00" w:rsidP="00A2161F">
      <w:pPr>
        <w:tabs>
          <w:tab w:val="left" w:pos="1134"/>
        </w:tabs>
        <w:ind w:left="1134" w:hanging="1134"/>
        <w:rPr>
          <w:bCs/>
          <w:sz w:val="22"/>
          <w:lang w:val="da-DK"/>
        </w:rPr>
      </w:pPr>
      <w:r w:rsidRPr="00166D7C">
        <w:rPr>
          <w:bCs/>
          <w:sz w:val="22"/>
          <w:lang w:val="da-DK"/>
        </w:rPr>
        <w:t>Medbring:</w:t>
      </w:r>
      <w:r w:rsidRPr="00166D7C">
        <w:rPr>
          <w:bCs/>
          <w:sz w:val="22"/>
          <w:lang w:val="da-DK"/>
        </w:rPr>
        <w:tab/>
        <w:t xml:space="preserve">Sovepose/dyne samt </w:t>
      </w:r>
      <w:r w:rsidRPr="00166D7C">
        <w:rPr>
          <w:bCs/>
          <w:sz w:val="22"/>
          <w:u w:val="single"/>
          <w:lang w:val="da-DK"/>
        </w:rPr>
        <w:t>lagen</w:t>
      </w:r>
      <w:r w:rsidRPr="00166D7C">
        <w:rPr>
          <w:bCs/>
          <w:sz w:val="22"/>
          <w:lang w:val="da-DK"/>
        </w:rPr>
        <w:t xml:space="preserve"> (vi sover på madrasser)</w:t>
      </w:r>
    </w:p>
    <w:p w:rsidR="001906D2" w:rsidRDefault="000F6B27" w:rsidP="00A2161F">
      <w:pPr>
        <w:tabs>
          <w:tab w:val="left" w:pos="1134"/>
        </w:tabs>
        <w:ind w:left="1134" w:hanging="1134"/>
        <w:rPr>
          <w:bCs/>
          <w:sz w:val="22"/>
          <w:lang w:val="da-DK"/>
        </w:rPr>
      </w:pPr>
      <w:r>
        <w:rPr>
          <w:bCs/>
          <w:sz w:val="22"/>
          <w:lang w:val="da-DK"/>
        </w:rPr>
        <w:tab/>
      </w:r>
      <w:r w:rsidR="0047450E" w:rsidRPr="0047450E">
        <w:rPr>
          <w:bCs/>
          <w:sz w:val="22"/>
          <w:lang w:val="da-DK"/>
        </w:rPr>
        <w:t>Bamse, løve eller andet natdyr</w:t>
      </w:r>
    </w:p>
    <w:p w:rsidR="003D3854" w:rsidRPr="00D84790" w:rsidRDefault="001906D2" w:rsidP="00A2161F">
      <w:pPr>
        <w:tabs>
          <w:tab w:val="left" w:pos="1134"/>
        </w:tabs>
        <w:ind w:left="1134" w:hanging="1134"/>
        <w:rPr>
          <w:bCs/>
          <w:color w:val="FF0000"/>
          <w:sz w:val="22"/>
          <w:lang w:val="da-DK"/>
        </w:rPr>
      </w:pPr>
      <w:r>
        <w:rPr>
          <w:bCs/>
          <w:sz w:val="22"/>
          <w:lang w:val="da-DK"/>
        </w:rPr>
        <w:tab/>
      </w:r>
      <w:r w:rsidR="002F4B7B">
        <w:rPr>
          <w:bCs/>
          <w:sz w:val="22"/>
          <w:lang w:val="da-DK"/>
        </w:rPr>
        <w:t>T</w:t>
      </w:r>
      <w:r w:rsidR="003D3854">
        <w:rPr>
          <w:bCs/>
          <w:sz w:val="22"/>
          <w:lang w:val="da-DK"/>
        </w:rPr>
        <w:t>andbørste</w:t>
      </w:r>
    </w:p>
    <w:p w:rsidR="00A2161F" w:rsidRDefault="00906F00" w:rsidP="00A2161F">
      <w:pPr>
        <w:tabs>
          <w:tab w:val="left" w:pos="1134"/>
        </w:tabs>
        <w:ind w:left="2268" w:hanging="1134"/>
        <w:rPr>
          <w:bCs/>
          <w:sz w:val="22"/>
          <w:lang w:val="da-DK"/>
        </w:rPr>
      </w:pPr>
      <w:r w:rsidRPr="00166D7C">
        <w:rPr>
          <w:bCs/>
          <w:sz w:val="22"/>
          <w:lang w:val="da-DK"/>
        </w:rPr>
        <w:t>Indesko</w:t>
      </w:r>
    </w:p>
    <w:p w:rsidR="00862F61" w:rsidRDefault="00862F61" w:rsidP="00862F61">
      <w:pPr>
        <w:tabs>
          <w:tab w:val="left" w:pos="1134"/>
        </w:tabs>
        <w:ind w:left="2268" w:hanging="1134"/>
        <w:rPr>
          <w:bCs/>
          <w:sz w:val="22"/>
          <w:lang w:val="da-DK"/>
        </w:rPr>
      </w:pPr>
      <w:proofErr w:type="spellStart"/>
      <w:r w:rsidRPr="00166D7C">
        <w:rPr>
          <w:bCs/>
          <w:sz w:val="22"/>
          <w:lang w:val="da-DK"/>
        </w:rPr>
        <w:t>Udesko</w:t>
      </w:r>
      <w:proofErr w:type="spellEnd"/>
    </w:p>
    <w:p w:rsidR="00A2161F" w:rsidRPr="00166D7C" w:rsidRDefault="00A2161F" w:rsidP="00A2161F">
      <w:pPr>
        <w:tabs>
          <w:tab w:val="left" w:pos="1134"/>
        </w:tabs>
        <w:ind w:left="2268" w:hanging="1134"/>
        <w:rPr>
          <w:bCs/>
          <w:sz w:val="22"/>
          <w:lang w:val="da-DK"/>
        </w:rPr>
      </w:pPr>
      <w:r w:rsidRPr="00166D7C">
        <w:rPr>
          <w:bCs/>
          <w:sz w:val="22"/>
          <w:lang w:val="da-DK"/>
        </w:rPr>
        <w:t>V</w:t>
      </w:r>
      <w:r w:rsidR="00906F00" w:rsidRPr="00166D7C">
        <w:rPr>
          <w:bCs/>
          <w:sz w:val="22"/>
          <w:lang w:val="da-DK"/>
        </w:rPr>
        <w:t xml:space="preserve">armt tøj (aktiviteterne </w:t>
      </w:r>
      <w:r w:rsidR="00D61C4F">
        <w:rPr>
          <w:bCs/>
          <w:sz w:val="22"/>
          <w:lang w:val="da-DK"/>
        </w:rPr>
        <w:t xml:space="preserve">lørdag </w:t>
      </w:r>
      <w:r w:rsidR="00906F00" w:rsidRPr="00166D7C">
        <w:rPr>
          <w:bCs/>
          <w:sz w:val="22"/>
          <w:lang w:val="da-DK"/>
        </w:rPr>
        <w:t xml:space="preserve">forgår </w:t>
      </w:r>
      <w:r w:rsidR="00D61C4F">
        <w:rPr>
          <w:bCs/>
          <w:sz w:val="22"/>
          <w:lang w:val="da-DK"/>
        </w:rPr>
        <w:t xml:space="preserve">primært </w:t>
      </w:r>
      <w:r w:rsidR="00906F00" w:rsidRPr="00166D7C">
        <w:rPr>
          <w:bCs/>
          <w:sz w:val="22"/>
          <w:lang w:val="da-DK"/>
        </w:rPr>
        <w:t xml:space="preserve">udendørs) </w:t>
      </w:r>
    </w:p>
    <w:p w:rsidR="00A2161F" w:rsidRPr="00166D7C" w:rsidRDefault="00906F00" w:rsidP="00A2161F">
      <w:pPr>
        <w:tabs>
          <w:tab w:val="left" w:pos="1134"/>
        </w:tabs>
        <w:ind w:left="2268" w:hanging="1134"/>
        <w:rPr>
          <w:bCs/>
          <w:sz w:val="22"/>
          <w:lang w:val="da-DK"/>
        </w:rPr>
      </w:pPr>
      <w:r w:rsidRPr="00166D7C">
        <w:rPr>
          <w:bCs/>
          <w:sz w:val="22"/>
          <w:lang w:val="da-DK"/>
        </w:rPr>
        <w:t xml:space="preserve">Penge til drikkevarer </w:t>
      </w:r>
    </w:p>
    <w:p w:rsidR="00A2161F" w:rsidRPr="00166D7C" w:rsidRDefault="00A2161F" w:rsidP="00A2161F">
      <w:pPr>
        <w:tabs>
          <w:tab w:val="left" w:pos="1134"/>
        </w:tabs>
        <w:ind w:left="1134" w:hanging="1134"/>
        <w:rPr>
          <w:bCs/>
          <w:sz w:val="22"/>
          <w:lang w:val="da-DK"/>
        </w:rPr>
      </w:pPr>
    </w:p>
    <w:p w:rsidR="00906F00" w:rsidRPr="00166D7C" w:rsidRDefault="00906F00" w:rsidP="00A2161F">
      <w:pPr>
        <w:tabs>
          <w:tab w:val="left" w:pos="1134"/>
        </w:tabs>
        <w:ind w:left="1134" w:hanging="1134"/>
        <w:rPr>
          <w:bCs/>
          <w:sz w:val="22"/>
          <w:lang w:val="da-DK"/>
        </w:rPr>
      </w:pPr>
      <w:r w:rsidRPr="00166D7C">
        <w:rPr>
          <w:bCs/>
          <w:sz w:val="22"/>
          <w:lang w:val="da-DK"/>
        </w:rPr>
        <w:t>Pris:</w:t>
      </w:r>
      <w:r w:rsidRPr="00166D7C">
        <w:rPr>
          <w:bCs/>
          <w:sz w:val="22"/>
          <w:lang w:val="da-DK"/>
        </w:rPr>
        <w:tab/>
        <w:t>100 kr. p</w:t>
      </w:r>
      <w:r w:rsidR="000C68B0">
        <w:rPr>
          <w:bCs/>
          <w:sz w:val="22"/>
          <w:lang w:val="da-DK"/>
        </w:rPr>
        <w:t>r. deltager fra 6 år og opefter</w:t>
      </w:r>
      <w:r w:rsidRPr="00166D7C">
        <w:rPr>
          <w:bCs/>
          <w:sz w:val="22"/>
          <w:lang w:val="da-DK"/>
        </w:rPr>
        <w:t xml:space="preserve"> uanset deltagelsesperiode</w:t>
      </w:r>
      <w:r w:rsidR="000C68B0">
        <w:rPr>
          <w:bCs/>
          <w:sz w:val="22"/>
          <w:lang w:val="da-DK"/>
        </w:rPr>
        <w:t>;</w:t>
      </w:r>
      <w:r w:rsidRPr="00166D7C">
        <w:rPr>
          <w:bCs/>
          <w:sz w:val="22"/>
          <w:lang w:val="da-DK"/>
        </w:rPr>
        <w:t xml:space="preserve"> dog max</w:t>
      </w:r>
      <w:r w:rsidR="000C68B0">
        <w:rPr>
          <w:bCs/>
          <w:sz w:val="22"/>
          <w:lang w:val="da-DK"/>
        </w:rPr>
        <w:t>.</w:t>
      </w:r>
      <w:r w:rsidRPr="00166D7C">
        <w:rPr>
          <w:bCs/>
          <w:sz w:val="22"/>
          <w:lang w:val="da-DK"/>
        </w:rPr>
        <w:t xml:space="preserve"> 400 kroner pr. familie.</w:t>
      </w:r>
    </w:p>
    <w:p w:rsidR="00906F00" w:rsidRDefault="00906F00" w:rsidP="00906F00">
      <w:pPr>
        <w:tabs>
          <w:tab w:val="left" w:pos="993"/>
          <w:tab w:val="left" w:pos="1680"/>
        </w:tabs>
        <w:ind w:left="1134" w:hanging="1134"/>
        <w:rPr>
          <w:bCs/>
          <w:sz w:val="22"/>
          <w:lang w:val="da-DK"/>
        </w:rPr>
      </w:pPr>
    </w:p>
    <w:p w:rsidR="00D60FCE" w:rsidRDefault="00D60FCE" w:rsidP="00D60FCE">
      <w:pPr>
        <w:tabs>
          <w:tab w:val="left" w:pos="1134"/>
          <w:tab w:val="left" w:pos="1680"/>
        </w:tabs>
        <w:ind w:left="1134" w:hanging="1134"/>
        <w:rPr>
          <w:bCs/>
          <w:sz w:val="22"/>
          <w:lang w:val="da-DK"/>
        </w:rPr>
      </w:pPr>
      <w:r>
        <w:rPr>
          <w:bCs/>
          <w:sz w:val="22"/>
          <w:lang w:val="da-DK"/>
        </w:rPr>
        <w:t>Kage:</w:t>
      </w:r>
      <w:r>
        <w:rPr>
          <w:bCs/>
          <w:sz w:val="22"/>
          <w:lang w:val="da-DK"/>
        </w:rPr>
        <w:tab/>
        <w:t>Ingen familie weekend uden kagbord, så vi har brug for at nogle tager kage med lørdag.</w:t>
      </w:r>
    </w:p>
    <w:p w:rsidR="004860EE" w:rsidRDefault="004860EE" w:rsidP="00D60FCE">
      <w:pPr>
        <w:tabs>
          <w:tab w:val="left" w:pos="1134"/>
          <w:tab w:val="left" w:pos="1680"/>
        </w:tabs>
        <w:ind w:left="1134" w:hanging="1134"/>
        <w:rPr>
          <w:bCs/>
          <w:sz w:val="22"/>
          <w:lang w:val="da-DK"/>
        </w:rPr>
      </w:pPr>
    </w:p>
    <w:p w:rsidR="004860EE" w:rsidRDefault="004860EE" w:rsidP="00D60FCE">
      <w:pPr>
        <w:tabs>
          <w:tab w:val="left" w:pos="1134"/>
          <w:tab w:val="left" w:pos="1680"/>
        </w:tabs>
        <w:ind w:left="1134" w:hanging="1134"/>
        <w:rPr>
          <w:bCs/>
          <w:sz w:val="22"/>
          <w:lang w:val="da-DK"/>
        </w:rPr>
      </w:pPr>
      <w:r>
        <w:rPr>
          <w:bCs/>
          <w:sz w:val="22"/>
          <w:lang w:val="da-DK"/>
        </w:rPr>
        <w:t>Husalfer:</w:t>
      </w:r>
      <w:r>
        <w:rPr>
          <w:bCs/>
          <w:sz w:val="22"/>
          <w:lang w:val="da-DK"/>
        </w:rPr>
        <w:tab/>
        <w:t xml:space="preserve">Husalfer søges til at hjælpe med middagen. Vi vil forberede det </w:t>
      </w:r>
      <w:r w:rsidR="00B35807">
        <w:rPr>
          <w:bCs/>
          <w:sz w:val="22"/>
          <w:lang w:val="da-DK"/>
        </w:rPr>
        <w:t xml:space="preserve">   </w:t>
      </w:r>
      <w:r>
        <w:rPr>
          <w:bCs/>
          <w:sz w:val="22"/>
          <w:lang w:val="da-DK"/>
        </w:rPr>
        <w:t>meste af maden om formiddagen fra kl 10, så flest muligt kan være med om eftermiddagen.</w:t>
      </w:r>
    </w:p>
    <w:p w:rsidR="003015BB" w:rsidRDefault="003015BB" w:rsidP="00D60FCE">
      <w:pPr>
        <w:tabs>
          <w:tab w:val="left" w:pos="1134"/>
          <w:tab w:val="left" w:pos="1680"/>
        </w:tabs>
        <w:ind w:left="1134" w:hanging="1134"/>
        <w:rPr>
          <w:bCs/>
          <w:sz w:val="22"/>
          <w:lang w:val="da-DK"/>
        </w:rPr>
      </w:pPr>
    </w:p>
    <w:p w:rsidR="00D60FCE" w:rsidRDefault="003015BB" w:rsidP="00906F00">
      <w:pPr>
        <w:tabs>
          <w:tab w:val="left" w:pos="993"/>
          <w:tab w:val="left" w:pos="1680"/>
        </w:tabs>
        <w:ind w:left="1134" w:hanging="1134"/>
        <w:rPr>
          <w:bCs/>
          <w:sz w:val="22"/>
          <w:lang w:val="da-DK"/>
        </w:rPr>
      </w:pPr>
      <w:r>
        <w:rPr>
          <w:bCs/>
          <w:sz w:val="22"/>
          <w:lang w:val="da-DK"/>
        </w:rPr>
        <w:t>Tilmelding: Sker via gruppens hjemmeside (</w:t>
      </w:r>
      <w:hyperlink r:id="rId12" w:history="1">
        <w:r w:rsidRPr="006159BE">
          <w:rPr>
            <w:rStyle w:val="Hyperlink"/>
            <w:bCs/>
            <w:sz w:val="22"/>
            <w:lang w:val="da-DK"/>
          </w:rPr>
          <w:t>www.hjortespringspejder.dk</w:t>
        </w:r>
      </w:hyperlink>
      <w:r w:rsidR="00D868F3">
        <w:rPr>
          <w:bCs/>
          <w:sz w:val="22"/>
          <w:lang w:val="da-DK"/>
        </w:rPr>
        <w:t>), og kræver log-in</w:t>
      </w:r>
      <w:r>
        <w:rPr>
          <w:bCs/>
          <w:sz w:val="22"/>
          <w:lang w:val="da-DK"/>
        </w:rPr>
        <w:t xml:space="preserve"> (se bagsiden for mere info:).</w:t>
      </w:r>
    </w:p>
    <w:p w:rsidR="003015BB" w:rsidRPr="00166D7C" w:rsidRDefault="003015BB" w:rsidP="00906F00">
      <w:pPr>
        <w:tabs>
          <w:tab w:val="left" w:pos="993"/>
          <w:tab w:val="left" w:pos="1680"/>
        </w:tabs>
        <w:ind w:left="1134" w:hanging="1134"/>
        <w:rPr>
          <w:bCs/>
          <w:sz w:val="22"/>
          <w:lang w:val="da-DK"/>
        </w:rPr>
      </w:pPr>
    </w:p>
    <w:p w:rsidR="00906F00" w:rsidRPr="00166D7C" w:rsidRDefault="001F2E84" w:rsidP="00906F00">
      <w:pPr>
        <w:tabs>
          <w:tab w:val="left" w:pos="993"/>
          <w:tab w:val="left" w:pos="1680"/>
        </w:tabs>
        <w:ind w:left="1134" w:hanging="1134"/>
        <w:rPr>
          <w:bCs/>
          <w:sz w:val="22"/>
          <w:lang w:val="da-DK"/>
        </w:rPr>
      </w:pPr>
      <w:r>
        <w:rPr>
          <w:bCs/>
          <w:sz w:val="22"/>
          <w:lang w:val="da-DK"/>
        </w:rPr>
        <w:t>Vi g</w:t>
      </w:r>
      <w:r w:rsidR="00906F00" w:rsidRPr="00166D7C">
        <w:rPr>
          <w:bCs/>
          <w:sz w:val="22"/>
          <w:lang w:val="da-DK"/>
        </w:rPr>
        <w:t>l</w:t>
      </w:r>
      <w:r>
        <w:rPr>
          <w:bCs/>
          <w:sz w:val="22"/>
          <w:lang w:val="da-DK"/>
        </w:rPr>
        <w:t>æ</w:t>
      </w:r>
      <w:r w:rsidR="00906F00" w:rsidRPr="00166D7C">
        <w:rPr>
          <w:bCs/>
          <w:sz w:val="22"/>
          <w:lang w:val="da-DK"/>
        </w:rPr>
        <w:t>der os til at ser jer alle sammen.</w:t>
      </w:r>
    </w:p>
    <w:p w:rsidR="00906F00" w:rsidRPr="00166D7C" w:rsidRDefault="00906F00" w:rsidP="00906F00">
      <w:pPr>
        <w:tabs>
          <w:tab w:val="left" w:pos="1680"/>
        </w:tabs>
        <w:rPr>
          <w:bCs/>
          <w:sz w:val="22"/>
          <w:lang w:val="da-DK"/>
        </w:rPr>
      </w:pPr>
    </w:p>
    <w:p w:rsidR="003015BB" w:rsidRDefault="00F933C4" w:rsidP="00906F00">
      <w:pPr>
        <w:tabs>
          <w:tab w:val="left" w:pos="1680"/>
        </w:tabs>
        <w:jc w:val="center"/>
        <w:rPr>
          <w:bCs/>
          <w:sz w:val="22"/>
          <w:lang w:val="da-DK"/>
        </w:rPr>
      </w:pPr>
      <w:r>
        <w:rPr>
          <w:bCs/>
          <w:sz w:val="22"/>
          <w:lang w:val="da-DK"/>
        </w:rPr>
        <w:t>Magiske hilsner</w:t>
      </w:r>
    </w:p>
    <w:p w:rsidR="00906F00" w:rsidRPr="00F933C4" w:rsidRDefault="003D3854" w:rsidP="00906F00">
      <w:pPr>
        <w:tabs>
          <w:tab w:val="left" w:pos="1680"/>
        </w:tabs>
        <w:jc w:val="center"/>
        <w:rPr>
          <w:rFonts w:ascii="Vladimir Script" w:hAnsi="Vladimir Script"/>
          <w:color w:val="4F6228" w:themeColor="accent3" w:themeShade="80"/>
          <w:sz w:val="44"/>
          <w:lang w:val="da-DK"/>
        </w:rPr>
      </w:pPr>
      <w:r w:rsidRPr="00F933C4">
        <w:rPr>
          <w:rFonts w:ascii="Vladimir Script" w:hAnsi="Vladimir Script"/>
          <w:color w:val="4F6228" w:themeColor="accent3" w:themeShade="80"/>
          <w:sz w:val="44"/>
          <w:lang w:val="da-DK"/>
        </w:rPr>
        <w:t>Forældreklan</w:t>
      </w:r>
      <w:r w:rsidR="00906F00" w:rsidRPr="00F933C4">
        <w:rPr>
          <w:rFonts w:ascii="Vladimir Script" w:hAnsi="Vladimir Script"/>
          <w:color w:val="4F6228" w:themeColor="accent3" w:themeShade="80"/>
          <w:sz w:val="44"/>
          <w:lang w:val="da-DK"/>
        </w:rPr>
        <w:t xml:space="preserve"> og ledere</w:t>
      </w:r>
    </w:p>
    <w:sectPr w:rsidR="00906F00" w:rsidRPr="00F933C4" w:rsidSect="006B4805">
      <w:pgSz w:w="16840" w:h="11907" w:orient="landscape" w:code="9"/>
      <w:pgMar w:top="709" w:right="397" w:bottom="567" w:left="851"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Parchment">
    <w:panose1 w:val="03040602040708040804"/>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860CF"/>
    <w:multiLevelType w:val="hybridMultilevel"/>
    <w:tmpl w:val="648606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25"/>
    <w:rsid w:val="00015EDF"/>
    <w:rsid w:val="00041E89"/>
    <w:rsid w:val="0005238E"/>
    <w:rsid w:val="000737BB"/>
    <w:rsid w:val="00092450"/>
    <w:rsid w:val="000A6705"/>
    <w:rsid w:val="000B343E"/>
    <w:rsid w:val="000C68B0"/>
    <w:rsid w:val="000D38D9"/>
    <w:rsid w:val="000E5585"/>
    <w:rsid w:val="000F6B27"/>
    <w:rsid w:val="00107EBA"/>
    <w:rsid w:val="00114CFA"/>
    <w:rsid w:val="0012615A"/>
    <w:rsid w:val="001279C6"/>
    <w:rsid w:val="001450F0"/>
    <w:rsid w:val="00146632"/>
    <w:rsid w:val="001542E8"/>
    <w:rsid w:val="00166D7C"/>
    <w:rsid w:val="00184FAB"/>
    <w:rsid w:val="001906D2"/>
    <w:rsid w:val="00194029"/>
    <w:rsid w:val="001C3383"/>
    <w:rsid w:val="001E0A85"/>
    <w:rsid w:val="001F2E84"/>
    <w:rsid w:val="001F7412"/>
    <w:rsid w:val="002142C7"/>
    <w:rsid w:val="002350AA"/>
    <w:rsid w:val="00235324"/>
    <w:rsid w:val="00287A45"/>
    <w:rsid w:val="00295959"/>
    <w:rsid w:val="002D06D7"/>
    <w:rsid w:val="002D0D61"/>
    <w:rsid w:val="002F4B7B"/>
    <w:rsid w:val="002F4C2F"/>
    <w:rsid w:val="003015BB"/>
    <w:rsid w:val="003178CC"/>
    <w:rsid w:val="003216D2"/>
    <w:rsid w:val="00350F59"/>
    <w:rsid w:val="0035792A"/>
    <w:rsid w:val="00360208"/>
    <w:rsid w:val="00366862"/>
    <w:rsid w:val="00373B73"/>
    <w:rsid w:val="003B5217"/>
    <w:rsid w:val="003B5BEE"/>
    <w:rsid w:val="003C60F9"/>
    <w:rsid w:val="003D0633"/>
    <w:rsid w:val="003D3854"/>
    <w:rsid w:val="0040230E"/>
    <w:rsid w:val="00425CB3"/>
    <w:rsid w:val="00435F27"/>
    <w:rsid w:val="00462996"/>
    <w:rsid w:val="00472A8E"/>
    <w:rsid w:val="0047450E"/>
    <w:rsid w:val="004860EE"/>
    <w:rsid w:val="00486E4E"/>
    <w:rsid w:val="00491368"/>
    <w:rsid w:val="004B07E2"/>
    <w:rsid w:val="004C1FC5"/>
    <w:rsid w:val="004C435F"/>
    <w:rsid w:val="004C437B"/>
    <w:rsid w:val="004E4CFA"/>
    <w:rsid w:val="0051649B"/>
    <w:rsid w:val="005175CD"/>
    <w:rsid w:val="00533F32"/>
    <w:rsid w:val="00535643"/>
    <w:rsid w:val="00543701"/>
    <w:rsid w:val="005441CF"/>
    <w:rsid w:val="00576E6B"/>
    <w:rsid w:val="00592299"/>
    <w:rsid w:val="00593D89"/>
    <w:rsid w:val="005963C6"/>
    <w:rsid w:val="005D475D"/>
    <w:rsid w:val="005E2B44"/>
    <w:rsid w:val="005F35C3"/>
    <w:rsid w:val="00650D5B"/>
    <w:rsid w:val="00655332"/>
    <w:rsid w:val="0066314B"/>
    <w:rsid w:val="00694D2E"/>
    <w:rsid w:val="006A18E1"/>
    <w:rsid w:val="006B4805"/>
    <w:rsid w:val="006C7ABF"/>
    <w:rsid w:val="00705952"/>
    <w:rsid w:val="00713A9A"/>
    <w:rsid w:val="00723AD2"/>
    <w:rsid w:val="00756234"/>
    <w:rsid w:val="007704D9"/>
    <w:rsid w:val="00782CB7"/>
    <w:rsid w:val="007846C1"/>
    <w:rsid w:val="00792B4D"/>
    <w:rsid w:val="007C0222"/>
    <w:rsid w:val="007E1D80"/>
    <w:rsid w:val="007F4491"/>
    <w:rsid w:val="00820D62"/>
    <w:rsid w:val="00822EF2"/>
    <w:rsid w:val="008271FC"/>
    <w:rsid w:val="00827763"/>
    <w:rsid w:val="008332C0"/>
    <w:rsid w:val="00846E87"/>
    <w:rsid w:val="00862F61"/>
    <w:rsid w:val="00877ED4"/>
    <w:rsid w:val="008E20C8"/>
    <w:rsid w:val="008E4E76"/>
    <w:rsid w:val="008E52FE"/>
    <w:rsid w:val="00903A4C"/>
    <w:rsid w:val="009060B9"/>
    <w:rsid w:val="00906F00"/>
    <w:rsid w:val="00907D89"/>
    <w:rsid w:val="00915947"/>
    <w:rsid w:val="009252AF"/>
    <w:rsid w:val="00933978"/>
    <w:rsid w:val="0096214C"/>
    <w:rsid w:val="00975510"/>
    <w:rsid w:val="009802D1"/>
    <w:rsid w:val="009855CA"/>
    <w:rsid w:val="009973F5"/>
    <w:rsid w:val="009A4E8E"/>
    <w:rsid w:val="009B0645"/>
    <w:rsid w:val="009B4A37"/>
    <w:rsid w:val="009C0A26"/>
    <w:rsid w:val="009E4A3D"/>
    <w:rsid w:val="00A00D25"/>
    <w:rsid w:val="00A024D7"/>
    <w:rsid w:val="00A2161F"/>
    <w:rsid w:val="00A640AE"/>
    <w:rsid w:val="00AA1F6B"/>
    <w:rsid w:val="00AB37CC"/>
    <w:rsid w:val="00AC48D0"/>
    <w:rsid w:val="00AF33E1"/>
    <w:rsid w:val="00AF55AC"/>
    <w:rsid w:val="00B062C3"/>
    <w:rsid w:val="00B35807"/>
    <w:rsid w:val="00B54EB4"/>
    <w:rsid w:val="00B55985"/>
    <w:rsid w:val="00B64DA8"/>
    <w:rsid w:val="00B72B79"/>
    <w:rsid w:val="00B804D3"/>
    <w:rsid w:val="00BA174C"/>
    <w:rsid w:val="00BA4BD9"/>
    <w:rsid w:val="00BB01C4"/>
    <w:rsid w:val="00BC18BF"/>
    <w:rsid w:val="00BC478F"/>
    <w:rsid w:val="00BF6C3F"/>
    <w:rsid w:val="00C02B09"/>
    <w:rsid w:val="00C172B2"/>
    <w:rsid w:val="00C20499"/>
    <w:rsid w:val="00C40070"/>
    <w:rsid w:val="00C52BD4"/>
    <w:rsid w:val="00C64C38"/>
    <w:rsid w:val="00C70675"/>
    <w:rsid w:val="00C74409"/>
    <w:rsid w:val="00C90399"/>
    <w:rsid w:val="00CB12A2"/>
    <w:rsid w:val="00D04F1B"/>
    <w:rsid w:val="00D14712"/>
    <w:rsid w:val="00D2374E"/>
    <w:rsid w:val="00D31AA4"/>
    <w:rsid w:val="00D427BF"/>
    <w:rsid w:val="00D4348E"/>
    <w:rsid w:val="00D60FCE"/>
    <w:rsid w:val="00D61C4F"/>
    <w:rsid w:val="00D83249"/>
    <w:rsid w:val="00D84790"/>
    <w:rsid w:val="00D84A10"/>
    <w:rsid w:val="00D868F3"/>
    <w:rsid w:val="00DB2B77"/>
    <w:rsid w:val="00DB4C65"/>
    <w:rsid w:val="00DE129D"/>
    <w:rsid w:val="00DE1570"/>
    <w:rsid w:val="00DF0E31"/>
    <w:rsid w:val="00E0013E"/>
    <w:rsid w:val="00E016A2"/>
    <w:rsid w:val="00E11A92"/>
    <w:rsid w:val="00E1633D"/>
    <w:rsid w:val="00E57163"/>
    <w:rsid w:val="00E57A16"/>
    <w:rsid w:val="00E750BE"/>
    <w:rsid w:val="00EA6A01"/>
    <w:rsid w:val="00ED0ED5"/>
    <w:rsid w:val="00EE77F3"/>
    <w:rsid w:val="00F11A62"/>
    <w:rsid w:val="00F11EAA"/>
    <w:rsid w:val="00F20552"/>
    <w:rsid w:val="00F83740"/>
    <w:rsid w:val="00F83C2A"/>
    <w:rsid w:val="00F90906"/>
    <w:rsid w:val="00F933C4"/>
    <w:rsid w:val="00FA6156"/>
    <w:rsid w:val="00FB5C3E"/>
    <w:rsid w:val="00FC4750"/>
    <w:rsid w:val="00FC55F6"/>
    <w:rsid w:val="00FD1EBE"/>
    <w:rsid w:val="00FF1497"/>
    <w:rsid w:val="00FF4057"/>
    <w:rsid w:val="00FF770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49A82"/>
  <w15:docId w15:val="{25DF1FCE-8B34-45C1-938E-5EAE85E6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8D0"/>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543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114CF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14CFA"/>
    <w:rPr>
      <w:rFonts w:ascii="Tahoma" w:hAnsi="Tahoma" w:cs="Tahoma"/>
      <w:sz w:val="16"/>
      <w:szCs w:val="16"/>
      <w:lang w:val="en-US" w:eastAsia="en-US"/>
    </w:rPr>
  </w:style>
  <w:style w:type="character" w:styleId="Hyperlink">
    <w:name w:val="Hyperlink"/>
    <w:basedOn w:val="Standardskrifttypeiafsnit"/>
    <w:uiPriority w:val="99"/>
    <w:unhideWhenUsed/>
    <w:rsid w:val="005441CF"/>
    <w:rPr>
      <w:color w:val="0000FF" w:themeColor="hyperlink"/>
      <w:u w:val="single"/>
    </w:rPr>
  </w:style>
  <w:style w:type="paragraph" w:styleId="Listeafsnit">
    <w:name w:val="List Paragraph"/>
    <w:basedOn w:val="Normal"/>
    <w:uiPriority w:val="34"/>
    <w:qFormat/>
    <w:rsid w:val="00593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56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hjortespringspejder.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F9470-6690-4870-918D-35132B92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496</Words>
  <Characters>3030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Program for FamilieWeekend 2008</vt:lpstr>
      <vt:lpstr>Program for FamilieWeekend 2008</vt:lpstr>
    </vt:vector>
  </TitlesOfParts>
  <Company>Home</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for FamilieWeekend 2008</dc:title>
  <dc:creator>Bo Wilhelmsen</dc:creator>
  <cp:lastModifiedBy>Trine Wulff</cp:lastModifiedBy>
  <cp:revision>8</cp:revision>
  <cp:lastPrinted>2016-02-21T12:13:00Z</cp:lastPrinted>
  <dcterms:created xsi:type="dcterms:W3CDTF">2019-02-20T09:39:00Z</dcterms:created>
  <dcterms:modified xsi:type="dcterms:W3CDTF">2019-02-20T10:18:00Z</dcterms:modified>
</cp:coreProperties>
</file>